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23" w:rsidRDefault="008E7622" w:rsidP="008E7622">
      <w:pPr>
        <w:pStyle w:val="a7"/>
        <w:jc w:val="center"/>
        <w:rPr>
          <w:rFonts w:ascii="Times New Roman" w:hAnsi="Times New Roman"/>
          <w:b/>
          <w:sz w:val="28"/>
          <w:szCs w:val="28"/>
        </w:rPr>
      </w:pPr>
      <w:bookmarkStart w:id="0" w:name="_GoBack"/>
      <w:r>
        <w:rPr>
          <w:rFonts w:ascii="Times New Roman" w:hAnsi="Times New Roman"/>
          <w:b/>
          <w:noProof/>
          <w:sz w:val="28"/>
          <w:szCs w:val="28"/>
          <w:lang w:eastAsia="ru-RU"/>
        </w:rPr>
        <w:drawing>
          <wp:inline distT="0" distB="0" distL="0" distR="0" wp14:anchorId="5E18D5AB" wp14:editId="79C9DB8E">
            <wp:extent cx="6540444" cy="9001125"/>
            <wp:effectExtent l="0" t="0" r="0" b="0"/>
            <wp:docPr id="1" name="Рисунок 1" descr="C:\Users\Tatyana\Documents\Scanned Documents\Documents\положение о прие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ocuments\Scanned Documents\Documents\положение о прием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2077" cy="9003372"/>
                    </a:xfrm>
                    <a:prstGeom prst="rect">
                      <a:avLst/>
                    </a:prstGeom>
                    <a:noFill/>
                    <a:ln>
                      <a:noFill/>
                    </a:ln>
                  </pic:spPr>
                </pic:pic>
              </a:graphicData>
            </a:graphic>
          </wp:inline>
        </w:drawing>
      </w:r>
      <w:bookmarkEnd w:id="0"/>
    </w:p>
    <w:p w:rsidR="007872AB" w:rsidRPr="007872AB" w:rsidRDefault="007872AB" w:rsidP="007872AB">
      <w:pPr>
        <w:pStyle w:val="a3"/>
        <w:spacing w:before="0" w:beforeAutospacing="0" w:after="0" w:afterAutospacing="0"/>
        <w:jc w:val="both"/>
      </w:pPr>
      <w:r w:rsidRPr="007872AB">
        <w:lastRenderedPageBreak/>
        <w:t xml:space="preserve">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w:t>
      </w:r>
      <w:proofErr w:type="gramStart"/>
      <w:r w:rsidRPr="007872AB">
        <w:t>обучающихся</w:t>
      </w:r>
      <w:proofErr w:type="gramEnd"/>
      <w:r w:rsidRPr="007872AB">
        <w:t xml:space="preserve"> из организации.</w:t>
      </w:r>
    </w:p>
    <w:p w:rsidR="007872AB" w:rsidRPr="007872AB" w:rsidRDefault="007872AB" w:rsidP="007872AB">
      <w:pPr>
        <w:pStyle w:val="a3"/>
        <w:spacing w:before="0" w:beforeAutospacing="0" w:after="0" w:afterAutospacing="0"/>
        <w:jc w:val="both"/>
      </w:pPr>
      <w:r w:rsidRPr="007872AB">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7872AB" w:rsidRDefault="007872AB" w:rsidP="007872AB">
      <w:pPr>
        <w:pStyle w:val="a3"/>
        <w:spacing w:before="0" w:beforeAutospacing="0" w:after="0" w:afterAutospacing="0"/>
        <w:jc w:val="both"/>
      </w:pPr>
      <w:r w:rsidRPr="007872AB">
        <w:t xml:space="preserve">1.4. </w:t>
      </w:r>
      <w:proofErr w:type="gramStart"/>
      <w:r w:rsidRPr="007872AB">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roofErr w:type="gramEnd"/>
    </w:p>
    <w:p w:rsidR="00CD57CA" w:rsidRPr="007872AB" w:rsidRDefault="00CD57CA" w:rsidP="00CD57CA">
      <w:pPr>
        <w:pStyle w:val="a5"/>
        <w:widowControl w:val="0"/>
        <w:tabs>
          <w:tab w:val="left" w:pos="2337"/>
        </w:tabs>
        <w:autoSpaceDE w:val="0"/>
        <w:autoSpaceDN w:val="0"/>
        <w:spacing w:after="0" w:line="240" w:lineRule="auto"/>
        <w:ind w:left="0" w:right="-1"/>
        <w:contextualSpacing w:val="0"/>
        <w:jc w:val="both"/>
      </w:pPr>
      <w:r w:rsidRPr="002F38CC">
        <w:rPr>
          <w:rFonts w:ascii="Times New Roman" w:hAnsi="Times New Roman"/>
          <w:sz w:val="24"/>
          <w:szCs w:val="24"/>
        </w:rPr>
        <w:t>1.5.</w:t>
      </w:r>
      <w:r w:rsidRPr="00CD57CA">
        <w:rPr>
          <w:rFonts w:ascii="Times New Roman" w:hAnsi="Times New Roman"/>
          <w:sz w:val="24"/>
          <w:szCs w:val="24"/>
        </w:rPr>
        <w:t xml:space="preserve"> </w:t>
      </w:r>
      <w:r>
        <w:rPr>
          <w:rFonts w:ascii="Times New Roman" w:hAnsi="Times New Roman"/>
          <w:sz w:val="24"/>
          <w:szCs w:val="24"/>
        </w:rPr>
        <w:t xml:space="preserve">Федеральным законом от 21.11.2022 № 465-ФЗ внесены изменения в статью 67 Федерального  закона № 273-ФЗ, так,  ч.3.1. указанной статьи </w:t>
      </w:r>
      <w:proofErr w:type="gramStart"/>
      <w:r>
        <w:rPr>
          <w:rFonts w:ascii="Times New Roman" w:hAnsi="Times New Roman"/>
          <w:sz w:val="24"/>
          <w:szCs w:val="24"/>
        </w:rPr>
        <w:t>изложена</w:t>
      </w:r>
      <w:proofErr w:type="gramEnd"/>
      <w:r>
        <w:rPr>
          <w:rFonts w:ascii="Times New Roman" w:hAnsi="Times New Roman"/>
          <w:sz w:val="24"/>
          <w:szCs w:val="24"/>
        </w:rPr>
        <w:t xml:space="preserve"> в новой редакции:</w:t>
      </w:r>
      <w:r w:rsidRPr="009C4B4F">
        <w:rPr>
          <w:rFonts w:ascii="Times New Roman" w:hAnsi="Times New Roman"/>
          <w:sz w:val="24"/>
          <w:szCs w:val="24"/>
          <w:u w:val="single" w:color="FF0000"/>
        </w:rPr>
        <w:t xml:space="preserve"> Ребенок</w:t>
      </w:r>
      <w:proofErr w:type="gramStart"/>
      <w:r w:rsidRPr="009C4B4F">
        <w:rPr>
          <w:rFonts w:ascii="Times New Roman" w:hAnsi="Times New Roman"/>
          <w:spacing w:val="1"/>
          <w:sz w:val="24"/>
          <w:szCs w:val="24"/>
          <w:u w:val="single" w:color="FF0000"/>
        </w:rPr>
        <w:t xml:space="preserve"> </w:t>
      </w:r>
      <w:r>
        <w:rPr>
          <w:rFonts w:ascii="Times New Roman" w:hAnsi="Times New Roman"/>
          <w:sz w:val="24"/>
          <w:szCs w:val="24"/>
          <w:u w:val="single" w:color="FF0000"/>
        </w:rPr>
        <w:t>,</w:t>
      </w:r>
      <w:proofErr w:type="gramEnd"/>
      <w:r>
        <w:rPr>
          <w:rFonts w:ascii="Times New Roman" w:hAnsi="Times New Roman"/>
          <w:sz w:val="24"/>
          <w:szCs w:val="24"/>
          <w:u w:val="single" w:color="FF0000"/>
        </w:rPr>
        <w:t xml:space="preserve"> </w:t>
      </w:r>
      <w:r w:rsidRPr="00AD7BF2">
        <w:rPr>
          <w:rFonts w:ascii="Times New Roman" w:hAnsi="Times New Roman"/>
          <w:b/>
          <w:sz w:val="24"/>
          <w:szCs w:val="24"/>
        </w:rPr>
        <w:t>в том числе усыновленный (удочеренный) или находящийся под опекой или</w:t>
      </w:r>
      <w:r w:rsidRPr="00AD7BF2">
        <w:rPr>
          <w:rFonts w:ascii="Times New Roman" w:hAnsi="Times New Roman"/>
          <w:b/>
          <w:spacing w:val="1"/>
          <w:sz w:val="24"/>
          <w:szCs w:val="24"/>
        </w:rPr>
        <w:t xml:space="preserve"> </w:t>
      </w:r>
      <w:r w:rsidRPr="00AD7BF2">
        <w:rPr>
          <w:rFonts w:ascii="Times New Roman" w:hAnsi="Times New Roman"/>
          <w:b/>
          <w:sz w:val="24"/>
          <w:szCs w:val="24"/>
        </w:rPr>
        <w:t xml:space="preserve">попечительством в семье, включая приемную семью либо в случаях, </w:t>
      </w:r>
      <w:proofErr w:type="spellStart"/>
      <w:r w:rsidRPr="00AD7BF2">
        <w:rPr>
          <w:rFonts w:ascii="Times New Roman" w:hAnsi="Times New Roman"/>
          <w:b/>
          <w:sz w:val="24"/>
          <w:szCs w:val="24"/>
        </w:rPr>
        <w:t>предустмотренных</w:t>
      </w:r>
      <w:proofErr w:type="spellEnd"/>
      <w:r w:rsidRPr="00AD7BF2">
        <w:rPr>
          <w:rFonts w:ascii="Times New Roman" w:hAnsi="Times New Roman"/>
          <w:b/>
          <w:spacing w:val="1"/>
          <w:sz w:val="24"/>
          <w:szCs w:val="24"/>
        </w:rPr>
        <w:t xml:space="preserve"> </w:t>
      </w:r>
      <w:r w:rsidRPr="00AD7BF2">
        <w:rPr>
          <w:rFonts w:ascii="Times New Roman" w:hAnsi="Times New Roman"/>
          <w:b/>
          <w:sz w:val="24"/>
          <w:szCs w:val="24"/>
        </w:rPr>
        <w:t>законом</w:t>
      </w:r>
      <w:r w:rsidRPr="00AD7BF2">
        <w:rPr>
          <w:rFonts w:ascii="Times New Roman" w:hAnsi="Times New Roman"/>
          <w:b/>
          <w:spacing w:val="1"/>
          <w:sz w:val="24"/>
          <w:szCs w:val="24"/>
        </w:rPr>
        <w:t xml:space="preserve"> </w:t>
      </w:r>
      <w:r w:rsidRPr="00AD7BF2">
        <w:rPr>
          <w:rFonts w:ascii="Times New Roman" w:hAnsi="Times New Roman"/>
          <w:b/>
          <w:sz w:val="24"/>
          <w:szCs w:val="24"/>
        </w:rPr>
        <w:t>субъектов</w:t>
      </w:r>
      <w:r w:rsidRPr="00AD7BF2">
        <w:rPr>
          <w:rFonts w:ascii="Times New Roman" w:hAnsi="Times New Roman"/>
          <w:b/>
          <w:spacing w:val="1"/>
          <w:sz w:val="24"/>
          <w:szCs w:val="24"/>
        </w:rPr>
        <w:t xml:space="preserve"> </w:t>
      </w:r>
      <w:r w:rsidR="002F38CC">
        <w:rPr>
          <w:rFonts w:ascii="Times New Roman" w:hAnsi="Times New Roman"/>
          <w:b/>
          <w:sz w:val="24"/>
          <w:szCs w:val="24"/>
        </w:rPr>
        <w:t>Росс</w:t>
      </w:r>
      <w:r w:rsidRPr="00AD7BF2">
        <w:rPr>
          <w:rFonts w:ascii="Times New Roman" w:hAnsi="Times New Roman"/>
          <w:b/>
          <w:sz w:val="24"/>
          <w:szCs w:val="24"/>
        </w:rPr>
        <w:t>ийской</w:t>
      </w:r>
      <w:r w:rsidRPr="00AD7BF2">
        <w:rPr>
          <w:rFonts w:ascii="Times New Roman" w:hAnsi="Times New Roman"/>
          <w:b/>
          <w:spacing w:val="1"/>
          <w:sz w:val="24"/>
          <w:szCs w:val="24"/>
        </w:rPr>
        <w:t xml:space="preserve"> </w:t>
      </w:r>
      <w:r w:rsidRPr="00AD7BF2">
        <w:rPr>
          <w:rFonts w:ascii="Times New Roman" w:hAnsi="Times New Roman"/>
          <w:b/>
          <w:sz w:val="24"/>
          <w:szCs w:val="24"/>
        </w:rPr>
        <w:t>Федерации,</w:t>
      </w:r>
      <w:r w:rsidRPr="00AD7BF2">
        <w:rPr>
          <w:rFonts w:ascii="Times New Roman" w:hAnsi="Times New Roman"/>
          <w:b/>
          <w:spacing w:val="1"/>
          <w:sz w:val="24"/>
          <w:szCs w:val="24"/>
        </w:rPr>
        <w:t xml:space="preserve"> </w:t>
      </w:r>
      <w:r w:rsidRPr="00AD7BF2">
        <w:rPr>
          <w:rFonts w:ascii="Times New Roman" w:hAnsi="Times New Roman"/>
          <w:b/>
          <w:sz w:val="24"/>
          <w:szCs w:val="24"/>
        </w:rPr>
        <w:t>патронатную</w:t>
      </w:r>
      <w:r w:rsidRPr="00AD7BF2">
        <w:rPr>
          <w:rFonts w:ascii="Times New Roman" w:hAnsi="Times New Roman"/>
          <w:b/>
          <w:spacing w:val="1"/>
          <w:sz w:val="24"/>
          <w:szCs w:val="24"/>
        </w:rPr>
        <w:t xml:space="preserve"> </w:t>
      </w:r>
      <w:r w:rsidRPr="00AD7BF2">
        <w:rPr>
          <w:rFonts w:ascii="Times New Roman" w:hAnsi="Times New Roman"/>
          <w:b/>
          <w:sz w:val="24"/>
          <w:szCs w:val="24"/>
        </w:rPr>
        <w:t>семью,</w:t>
      </w:r>
      <w:r w:rsidRPr="00AD7BF2">
        <w:rPr>
          <w:rFonts w:ascii="Times New Roman" w:hAnsi="Times New Roman"/>
          <w:b/>
          <w:spacing w:val="1"/>
          <w:sz w:val="24"/>
          <w:szCs w:val="24"/>
        </w:rPr>
        <w:t xml:space="preserve"> </w:t>
      </w:r>
      <w:r w:rsidRPr="00AD7BF2">
        <w:rPr>
          <w:rFonts w:ascii="Times New Roman" w:hAnsi="Times New Roman"/>
          <w:b/>
          <w:sz w:val="24"/>
          <w:szCs w:val="24"/>
          <w:u w:val="single" w:color="FF0000"/>
        </w:rPr>
        <w:t>имеет</w:t>
      </w:r>
      <w:r w:rsidRPr="00AD7BF2">
        <w:rPr>
          <w:rFonts w:ascii="Times New Roman" w:hAnsi="Times New Roman"/>
          <w:b/>
          <w:spacing w:val="1"/>
          <w:sz w:val="24"/>
          <w:szCs w:val="24"/>
          <w:u w:val="single" w:color="FF0000"/>
        </w:rPr>
        <w:t xml:space="preserve"> </w:t>
      </w:r>
      <w:r w:rsidRPr="00AD7BF2">
        <w:rPr>
          <w:rFonts w:ascii="Times New Roman" w:hAnsi="Times New Roman"/>
          <w:b/>
          <w:sz w:val="24"/>
          <w:szCs w:val="24"/>
          <w:u w:val="single" w:color="FF0000"/>
        </w:rPr>
        <w:t>право</w:t>
      </w:r>
      <w:r w:rsidRPr="00AD7BF2">
        <w:rPr>
          <w:rFonts w:ascii="Times New Roman" w:hAnsi="Times New Roman"/>
          <w:b/>
          <w:spacing w:val="1"/>
          <w:sz w:val="24"/>
          <w:szCs w:val="24"/>
        </w:rPr>
        <w:t xml:space="preserve"> </w:t>
      </w:r>
      <w:r w:rsidRPr="00AD7BF2">
        <w:rPr>
          <w:rFonts w:ascii="Times New Roman" w:hAnsi="Times New Roman"/>
          <w:b/>
          <w:sz w:val="24"/>
          <w:szCs w:val="24"/>
          <w:u w:val="single" w:color="FF0000"/>
        </w:rPr>
        <w:t>преимущественного приема</w:t>
      </w:r>
      <w:r w:rsidRPr="00AD7BF2">
        <w:rPr>
          <w:rFonts w:ascii="Times New Roman" w:hAnsi="Times New Roman"/>
          <w:b/>
          <w:sz w:val="24"/>
          <w:szCs w:val="24"/>
        </w:rPr>
        <w:t xml:space="preserve"> на обучение по основным общеобразовательным программам в</w:t>
      </w:r>
      <w:r w:rsidRPr="00AD7BF2">
        <w:rPr>
          <w:rFonts w:ascii="Times New Roman" w:hAnsi="Times New Roman"/>
          <w:b/>
          <w:spacing w:val="-62"/>
          <w:sz w:val="24"/>
          <w:szCs w:val="24"/>
        </w:rPr>
        <w:t xml:space="preserve"> </w:t>
      </w:r>
      <w:r w:rsidR="002F38CC">
        <w:rPr>
          <w:rFonts w:ascii="Times New Roman" w:hAnsi="Times New Roman"/>
          <w:b/>
          <w:sz w:val="24"/>
          <w:szCs w:val="24"/>
        </w:rPr>
        <w:t>государств</w:t>
      </w:r>
      <w:r w:rsidRPr="00AD7BF2">
        <w:rPr>
          <w:rFonts w:ascii="Times New Roman" w:hAnsi="Times New Roman"/>
          <w:b/>
          <w:sz w:val="24"/>
          <w:szCs w:val="24"/>
        </w:rPr>
        <w:t>енную или мун</w:t>
      </w:r>
      <w:r w:rsidR="002F38CC">
        <w:rPr>
          <w:rFonts w:ascii="Times New Roman" w:hAnsi="Times New Roman"/>
          <w:b/>
          <w:sz w:val="24"/>
          <w:szCs w:val="24"/>
        </w:rPr>
        <w:t>иципальную образовательную орган</w:t>
      </w:r>
      <w:r w:rsidRPr="00AD7BF2">
        <w:rPr>
          <w:rFonts w:ascii="Times New Roman" w:hAnsi="Times New Roman"/>
          <w:b/>
          <w:sz w:val="24"/>
          <w:szCs w:val="24"/>
        </w:rPr>
        <w:t>изацию, в которой обучается</w:t>
      </w:r>
      <w:r w:rsidRPr="00AD7BF2">
        <w:rPr>
          <w:rFonts w:ascii="Times New Roman" w:hAnsi="Times New Roman"/>
          <w:b/>
          <w:spacing w:val="1"/>
          <w:sz w:val="24"/>
          <w:szCs w:val="24"/>
        </w:rPr>
        <w:t xml:space="preserve"> </w:t>
      </w:r>
      <w:r w:rsidRPr="00AD7BF2">
        <w:rPr>
          <w:rFonts w:ascii="Times New Roman" w:hAnsi="Times New Roman"/>
          <w:b/>
          <w:sz w:val="24"/>
          <w:szCs w:val="24"/>
        </w:rPr>
        <w:t>его</w:t>
      </w:r>
      <w:r w:rsidRPr="00AD7BF2">
        <w:rPr>
          <w:rFonts w:ascii="Times New Roman" w:hAnsi="Times New Roman"/>
          <w:b/>
          <w:spacing w:val="-9"/>
          <w:sz w:val="24"/>
          <w:szCs w:val="24"/>
        </w:rPr>
        <w:t xml:space="preserve"> </w:t>
      </w:r>
      <w:r w:rsidRPr="00AD7BF2">
        <w:rPr>
          <w:rFonts w:ascii="Times New Roman" w:hAnsi="Times New Roman"/>
          <w:b/>
          <w:sz w:val="24"/>
          <w:szCs w:val="24"/>
        </w:rPr>
        <w:t>брат</w:t>
      </w:r>
      <w:r w:rsidRPr="00AD7BF2">
        <w:rPr>
          <w:rFonts w:ascii="Times New Roman" w:hAnsi="Times New Roman"/>
          <w:b/>
          <w:spacing w:val="-12"/>
          <w:sz w:val="24"/>
          <w:szCs w:val="24"/>
        </w:rPr>
        <w:t xml:space="preserve"> </w:t>
      </w:r>
      <w:r w:rsidRPr="00AD7BF2">
        <w:rPr>
          <w:rFonts w:ascii="Times New Roman" w:hAnsi="Times New Roman"/>
          <w:b/>
          <w:sz w:val="24"/>
          <w:szCs w:val="24"/>
        </w:rPr>
        <w:t>и</w:t>
      </w:r>
      <w:r w:rsidRPr="00AD7BF2">
        <w:rPr>
          <w:rFonts w:ascii="Times New Roman" w:hAnsi="Times New Roman"/>
          <w:b/>
          <w:spacing w:val="-11"/>
          <w:sz w:val="24"/>
          <w:szCs w:val="24"/>
        </w:rPr>
        <w:t xml:space="preserve"> </w:t>
      </w:r>
      <w:r w:rsidRPr="00AD7BF2">
        <w:rPr>
          <w:rFonts w:ascii="Times New Roman" w:hAnsi="Times New Roman"/>
          <w:b/>
          <w:sz w:val="24"/>
          <w:szCs w:val="24"/>
        </w:rPr>
        <w:t>(или)</w:t>
      </w:r>
      <w:r w:rsidRPr="00AD7BF2">
        <w:rPr>
          <w:rFonts w:ascii="Times New Roman" w:hAnsi="Times New Roman"/>
          <w:b/>
          <w:spacing w:val="-11"/>
          <w:sz w:val="24"/>
          <w:szCs w:val="24"/>
        </w:rPr>
        <w:t xml:space="preserve"> </w:t>
      </w:r>
      <w:r w:rsidRPr="00AD7BF2">
        <w:rPr>
          <w:rFonts w:ascii="Times New Roman" w:hAnsi="Times New Roman"/>
          <w:b/>
          <w:sz w:val="24"/>
          <w:szCs w:val="24"/>
        </w:rPr>
        <w:t>сестра</w:t>
      </w:r>
      <w:r w:rsidRPr="00AD7BF2">
        <w:rPr>
          <w:rFonts w:ascii="Times New Roman" w:hAnsi="Times New Roman"/>
          <w:b/>
          <w:spacing w:val="-11"/>
          <w:sz w:val="24"/>
          <w:szCs w:val="24"/>
        </w:rPr>
        <w:t xml:space="preserve"> </w:t>
      </w:r>
      <w:r w:rsidRPr="00AD7BF2">
        <w:rPr>
          <w:rFonts w:ascii="Times New Roman" w:hAnsi="Times New Roman"/>
          <w:b/>
          <w:sz w:val="24"/>
          <w:szCs w:val="24"/>
        </w:rPr>
        <w:t>(полнородные</w:t>
      </w:r>
      <w:r w:rsidRPr="00AD7BF2">
        <w:rPr>
          <w:rFonts w:ascii="Times New Roman" w:hAnsi="Times New Roman"/>
          <w:b/>
          <w:spacing w:val="-11"/>
          <w:sz w:val="24"/>
          <w:szCs w:val="24"/>
        </w:rPr>
        <w:t xml:space="preserve"> </w:t>
      </w:r>
      <w:r w:rsidRPr="00AD7BF2">
        <w:rPr>
          <w:rFonts w:ascii="Times New Roman" w:hAnsi="Times New Roman"/>
          <w:b/>
          <w:sz w:val="24"/>
          <w:szCs w:val="24"/>
        </w:rPr>
        <w:t>и</w:t>
      </w:r>
      <w:r w:rsidRPr="00AD7BF2">
        <w:rPr>
          <w:rFonts w:ascii="Times New Roman" w:hAnsi="Times New Roman"/>
          <w:b/>
          <w:spacing w:val="-11"/>
          <w:sz w:val="24"/>
          <w:szCs w:val="24"/>
        </w:rPr>
        <w:t xml:space="preserve"> </w:t>
      </w:r>
      <w:proofErr w:type="spellStart"/>
      <w:r w:rsidRPr="00AD7BF2">
        <w:rPr>
          <w:rFonts w:ascii="Times New Roman" w:hAnsi="Times New Roman"/>
          <w:b/>
          <w:sz w:val="24"/>
          <w:szCs w:val="24"/>
        </w:rPr>
        <w:t>неполнородные</w:t>
      </w:r>
      <w:proofErr w:type="spellEnd"/>
      <w:r w:rsidRPr="00AD7BF2">
        <w:rPr>
          <w:rFonts w:ascii="Times New Roman" w:hAnsi="Times New Roman"/>
          <w:b/>
          <w:sz w:val="24"/>
          <w:szCs w:val="24"/>
        </w:rPr>
        <w:t>,</w:t>
      </w:r>
      <w:r w:rsidRPr="00AD7BF2">
        <w:rPr>
          <w:rFonts w:ascii="Times New Roman" w:hAnsi="Times New Roman"/>
          <w:b/>
          <w:spacing w:val="-12"/>
          <w:sz w:val="24"/>
          <w:szCs w:val="24"/>
        </w:rPr>
        <w:t xml:space="preserve"> </w:t>
      </w:r>
      <w:r w:rsidRPr="00AD7BF2">
        <w:rPr>
          <w:rFonts w:ascii="Times New Roman" w:hAnsi="Times New Roman"/>
          <w:b/>
          <w:sz w:val="24"/>
          <w:szCs w:val="24"/>
        </w:rPr>
        <w:t>усыновленные</w:t>
      </w:r>
      <w:r w:rsidRPr="00AD7BF2">
        <w:rPr>
          <w:rFonts w:ascii="Times New Roman" w:hAnsi="Times New Roman"/>
          <w:b/>
          <w:spacing w:val="-11"/>
          <w:sz w:val="24"/>
          <w:szCs w:val="24"/>
        </w:rPr>
        <w:t xml:space="preserve"> </w:t>
      </w:r>
      <w:r w:rsidRPr="00AD7BF2">
        <w:rPr>
          <w:rFonts w:ascii="Times New Roman" w:hAnsi="Times New Roman"/>
          <w:b/>
          <w:sz w:val="24"/>
          <w:szCs w:val="24"/>
        </w:rPr>
        <w:t>(удочеренные),</w:t>
      </w:r>
      <w:r w:rsidRPr="00AD7BF2">
        <w:rPr>
          <w:rFonts w:ascii="Times New Roman" w:hAnsi="Times New Roman"/>
          <w:b/>
          <w:spacing w:val="-11"/>
          <w:sz w:val="24"/>
          <w:szCs w:val="24"/>
        </w:rPr>
        <w:t xml:space="preserve"> </w:t>
      </w:r>
      <w:r w:rsidRPr="00AD7BF2">
        <w:rPr>
          <w:rFonts w:ascii="Times New Roman" w:hAnsi="Times New Roman"/>
          <w:b/>
          <w:sz w:val="24"/>
          <w:szCs w:val="24"/>
        </w:rPr>
        <w:t>дети,</w:t>
      </w:r>
      <w:r w:rsidRPr="00AD7BF2">
        <w:rPr>
          <w:rFonts w:ascii="Times New Roman" w:hAnsi="Times New Roman"/>
          <w:b/>
          <w:spacing w:val="-62"/>
          <w:sz w:val="24"/>
          <w:szCs w:val="24"/>
        </w:rPr>
        <w:t xml:space="preserve"> </w:t>
      </w:r>
      <w:r w:rsidRPr="00AD7BF2">
        <w:rPr>
          <w:rFonts w:ascii="Times New Roman" w:hAnsi="Times New Roman"/>
          <w:b/>
          <w:sz w:val="24"/>
          <w:szCs w:val="24"/>
        </w:rPr>
        <w:t>опекунами (попечителями) которых являются родители (законные представители)</w:t>
      </w:r>
      <w:r w:rsidRPr="00AD7BF2">
        <w:rPr>
          <w:rFonts w:ascii="Times New Roman" w:hAnsi="Times New Roman"/>
          <w:b/>
          <w:spacing w:val="1"/>
          <w:sz w:val="24"/>
          <w:szCs w:val="24"/>
        </w:rPr>
        <w:t xml:space="preserve"> </w:t>
      </w:r>
      <w:r w:rsidRPr="00AD7BF2">
        <w:rPr>
          <w:rFonts w:ascii="Times New Roman" w:hAnsi="Times New Roman"/>
          <w:b/>
          <w:sz w:val="24"/>
          <w:szCs w:val="24"/>
        </w:rPr>
        <w:t>этого</w:t>
      </w:r>
      <w:r w:rsidRPr="00AD7BF2">
        <w:rPr>
          <w:rFonts w:ascii="Times New Roman" w:hAnsi="Times New Roman"/>
          <w:b/>
          <w:spacing w:val="1"/>
          <w:sz w:val="24"/>
          <w:szCs w:val="24"/>
        </w:rPr>
        <w:t xml:space="preserve"> </w:t>
      </w:r>
      <w:r w:rsidRPr="00AD7BF2">
        <w:rPr>
          <w:rFonts w:ascii="Times New Roman" w:hAnsi="Times New Roman"/>
          <w:b/>
          <w:sz w:val="24"/>
          <w:szCs w:val="24"/>
        </w:rPr>
        <w:t>ребенка или дети, родителями (законными представителями) которых являются опекуны</w:t>
      </w:r>
      <w:r w:rsidRPr="00AD7BF2">
        <w:rPr>
          <w:rFonts w:ascii="Times New Roman" w:hAnsi="Times New Roman"/>
          <w:b/>
          <w:spacing w:val="1"/>
          <w:sz w:val="24"/>
          <w:szCs w:val="24"/>
        </w:rPr>
        <w:t xml:space="preserve"> </w:t>
      </w:r>
      <w:r w:rsidRPr="00AD7BF2">
        <w:rPr>
          <w:rFonts w:ascii="Times New Roman" w:hAnsi="Times New Roman"/>
          <w:b/>
          <w:sz w:val="24"/>
          <w:szCs w:val="24"/>
        </w:rPr>
        <w:t>(попечители)</w:t>
      </w:r>
      <w:r w:rsidRPr="00AD7BF2">
        <w:rPr>
          <w:rFonts w:ascii="Times New Roman" w:hAnsi="Times New Roman"/>
          <w:b/>
          <w:spacing w:val="-14"/>
          <w:sz w:val="24"/>
          <w:szCs w:val="24"/>
        </w:rPr>
        <w:t xml:space="preserve"> </w:t>
      </w:r>
      <w:r w:rsidRPr="00AD7BF2">
        <w:rPr>
          <w:rFonts w:ascii="Times New Roman" w:hAnsi="Times New Roman"/>
          <w:b/>
          <w:sz w:val="24"/>
          <w:szCs w:val="24"/>
        </w:rPr>
        <w:t>этого</w:t>
      </w:r>
      <w:r w:rsidRPr="00AD7BF2">
        <w:rPr>
          <w:rFonts w:ascii="Times New Roman" w:hAnsi="Times New Roman"/>
          <w:b/>
          <w:spacing w:val="-12"/>
          <w:sz w:val="24"/>
          <w:szCs w:val="24"/>
        </w:rPr>
        <w:t xml:space="preserve"> </w:t>
      </w:r>
      <w:r w:rsidRPr="00AD7BF2">
        <w:rPr>
          <w:rFonts w:ascii="Times New Roman" w:hAnsi="Times New Roman"/>
          <w:b/>
          <w:sz w:val="24"/>
          <w:szCs w:val="24"/>
        </w:rPr>
        <w:t>ребенка,</w:t>
      </w:r>
      <w:r w:rsidRPr="00AD7BF2">
        <w:rPr>
          <w:rFonts w:ascii="Times New Roman" w:hAnsi="Times New Roman"/>
          <w:b/>
          <w:spacing w:val="-12"/>
          <w:sz w:val="24"/>
          <w:szCs w:val="24"/>
        </w:rPr>
        <w:t xml:space="preserve"> </w:t>
      </w:r>
      <w:r w:rsidRPr="00AD7BF2">
        <w:rPr>
          <w:rFonts w:ascii="Times New Roman" w:hAnsi="Times New Roman"/>
          <w:b/>
          <w:sz w:val="24"/>
          <w:szCs w:val="24"/>
        </w:rPr>
        <w:t>за</w:t>
      </w:r>
      <w:r w:rsidRPr="00AD7BF2">
        <w:rPr>
          <w:rFonts w:ascii="Times New Roman" w:hAnsi="Times New Roman"/>
          <w:b/>
          <w:spacing w:val="-14"/>
          <w:sz w:val="24"/>
          <w:szCs w:val="24"/>
        </w:rPr>
        <w:t xml:space="preserve"> </w:t>
      </w:r>
      <w:r w:rsidRPr="00AD7BF2">
        <w:rPr>
          <w:rFonts w:ascii="Times New Roman" w:hAnsi="Times New Roman"/>
          <w:b/>
          <w:sz w:val="24"/>
          <w:szCs w:val="24"/>
        </w:rPr>
        <w:t>исключением</w:t>
      </w:r>
      <w:r w:rsidRPr="00AD7BF2">
        <w:rPr>
          <w:rFonts w:ascii="Times New Roman" w:hAnsi="Times New Roman"/>
          <w:b/>
          <w:spacing w:val="-14"/>
          <w:sz w:val="24"/>
          <w:szCs w:val="24"/>
        </w:rPr>
        <w:t xml:space="preserve"> </w:t>
      </w:r>
      <w:r w:rsidRPr="00AD7BF2">
        <w:rPr>
          <w:rFonts w:ascii="Times New Roman" w:hAnsi="Times New Roman"/>
          <w:b/>
          <w:sz w:val="24"/>
          <w:szCs w:val="24"/>
        </w:rPr>
        <w:t>случаев,</w:t>
      </w:r>
      <w:r w:rsidRPr="00AD7BF2">
        <w:rPr>
          <w:rFonts w:ascii="Times New Roman" w:hAnsi="Times New Roman"/>
          <w:b/>
          <w:spacing w:val="-14"/>
          <w:sz w:val="24"/>
          <w:szCs w:val="24"/>
        </w:rPr>
        <w:t xml:space="preserve"> </w:t>
      </w:r>
      <w:r w:rsidRPr="00AD7BF2">
        <w:rPr>
          <w:rFonts w:ascii="Times New Roman" w:hAnsi="Times New Roman"/>
          <w:b/>
          <w:sz w:val="24"/>
          <w:szCs w:val="24"/>
        </w:rPr>
        <w:t>предусмотренных</w:t>
      </w:r>
      <w:r w:rsidRPr="00AD7BF2">
        <w:rPr>
          <w:rFonts w:ascii="Times New Roman" w:hAnsi="Times New Roman"/>
          <w:b/>
          <w:spacing w:val="-14"/>
          <w:sz w:val="24"/>
          <w:szCs w:val="24"/>
        </w:rPr>
        <w:t xml:space="preserve"> </w:t>
      </w:r>
      <w:r w:rsidRPr="00AD7BF2">
        <w:rPr>
          <w:rFonts w:ascii="Times New Roman" w:hAnsi="Times New Roman"/>
          <w:b/>
          <w:sz w:val="24"/>
          <w:szCs w:val="24"/>
        </w:rPr>
        <w:t>частями</w:t>
      </w:r>
      <w:r w:rsidRPr="00AD7BF2">
        <w:rPr>
          <w:rFonts w:ascii="Times New Roman" w:hAnsi="Times New Roman"/>
          <w:b/>
          <w:spacing w:val="-11"/>
          <w:sz w:val="24"/>
          <w:szCs w:val="24"/>
        </w:rPr>
        <w:t xml:space="preserve"> </w:t>
      </w:r>
      <w:r w:rsidRPr="00AD7BF2">
        <w:rPr>
          <w:rFonts w:ascii="Times New Roman" w:hAnsi="Times New Roman"/>
          <w:b/>
          <w:sz w:val="24"/>
          <w:szCs w:val="24"/>
        </w:rPr>
        <w:t>5</w:t>
      </w:r>
      <w:r w:rsidRPr="00AD7BF2">
        <w:rPr>
          <w:rFonts w:ascii="Times New Roman" w:hAnsi="Times New Roman"/>
          <w:b/>
          <w:spacing w:val="-15"/>
          <w:sz w:val="24"/>
          <w:szCs w:val="24"/>
        </w:rPr>
        <w:t xml:space="preserve"> </w:t>
      </w:r>
      <w:r w:rsidRPr="00AD7BF2">
        <w:rPr>
          <w:rFonts w:ascii="Times New Roman" w:hAnsi="Times New Roman"/>
          <w:b/>
          <w:sz w:val="24"/>
          <w:szCs w:val="24"/>
        </w:rPr>
        <w:t>и</w:t>
      </w:r>
      <w:r w:rsidRPr="00AD7BF2">
        <w:rPr>
          <w:rFonts w:ascii="Times New Roman" w:hAnsi="Times New Roman"/>
          <w:b/>
          <w:spacing w:val="-11"/>
          <w:sz w:val="24"/>
          <w:szCs w:val="24"/>
        </w:rPr>
        <w:t xml:space="preserve"> </w:t>
      </w:r>
      <w:r w:rsidRPr="00AD7BF2">
        <w:rPr>
          <w:rFonts w:ascii="Times New Roman" w:hAnsi="Times New Roman"/>
          <w:b/>
          <w:sz w:val="24"/>
          <w:szCs w:val="24"/>
        </w:rPr>
        <w:t>6</w:t>
      </w:r>
      <w:r w:rsidRPr="00AD7BF2">
        <w:rPr>
          <w:rFonts w:ascii="Times New Roman" w:hAnsi="Times New Roman"/>
          <w:b/>
          <w:spacing w:val="39"/>
          <w:sz w:val="24"/>
          <w:szCs w:val="24"/>
        </w:rPr>
        <w:t xml:space="preserve"> </w:t>
      </w:r>
      <w:r w:rsidRPr="00AD7BF2">
        <w:rPr>
          <w:rFonts w:ascii="Times New Roman" w:hAnsi="Times New Roman"/>
          <w:b/>
          <w:sz w:val="24"/>
          <w:szCs w:val="24"/>
        </w:rPr>
        <w:t>ч.</w:t>
      </w:r>
      <w:r w:rsidRPr="00AD7BF2">
        <w:rPr>
          <w:rFonts w:ascii="Times New Roman" w:hAnsi="Times New Roman"/>
          <w:b/>
          <w:spacing w:val="-13"/>
          <w:sz w:val="24"/>
          <w:szCs w:val="24"/>
        </w:rPr>
        <w:t xml:space="preserve"> </w:t>
      </w:r>
      <w:r w:rsidRPr="00AD7BF2">
        <w:rPr>
          <w:rFonts w:ascii="Times New Roman" w:hAnsi="Times New Roman"/>
          <w:b/>
          <w:sz w:val="24"/>
          <w:szCs w:val="24"/>
        </w:rPr>
        <w:t>3.1.</w:t>
      </w:r>
      <w:r w:rsidRPr="00AD7BF2">
        <w:rPr>
          <w:rFonts w:ascii="Times New Roman" w:hAnsi="Times New Roman"/>
          <w:b/>
          <w:spacing w:val="-63"/>
          <w:sz w:val="24"/>
          <w:szCs w:val="24"/>
        </w:rPr>
        <w:t xml:space="preserve"> </w:t>
      </w:r>
      <w:r w:rsidRPr="00AD7BF2">
        <w:rPr>
          <w:rFonts w:ascii="Times New Roman" w:hAnsi="Times New Roman"/>
          <w:b/>
          <w:sz w:val="24"/>
          <w:szCs w:val="24"/>
        </w:rPr>
        <w:t>ст. 67</w:t>
      </w:r>
      <w:r w:rsidRPr="00AD7BF2">
        <w:rPr>
          <w:rFonts w:ascii="Times New Roman" w:hAnsi="Times New Roman"/>
          <w:b/>
          <w:spacing w:val="-2"/>
          <w:sz w:val="24"/>
          <w:szCs w:val="24"/>
        </w:rPr>
        <w:t xml:space="preserve"> </w:t>
      </w:r>
      <w:r w:rsidRPr="00AD7BF2">
        <w:rPr>
          <w:rFonts w:ascii="Times New Roman" w:hAnsi="Times New Roman"/>
          <w:b/>
          <w:sz w:val="24"/>
          <w:szCs w:val="24"/>
        </w:rPr>
        <w:t>Федерального</w:t>
      </w:r>
      <w:r w:rsidRPr="00AD7BF2">
        <w:rPr>
          <w:rFonts w:ascii="Times New Roman" w:hAnsi="Times New Roman"/>
          <w:b/>
          <w:spacing w:val="-1"/>
          <w:sz w:val="24"/>
          <w:szCs w:val="24"/>
        </w:rPr>
        <w:t xml:space="preserve"> </w:t>
      </w:r>
      <w:r w:rsidRPr="00AD7BF2">
        <w:rPr>
          <w:rFonts w:ascii="Times New Roman" w:hAnsi="Times New Roman"/>
          <w:b/>
          <w:sz w:val="24"/>
          <w:szCs w:val="24"/>
        </w:rPr>
        <w:t>закона</w:t>
      </w:r>
      <w:r w:rsidRPr="00AD7BF2">
        <w:rPr>
          <w:rFonts w:ascii="Times New Roman" w:hAnsi="Times New Roman"/>
          <w:b/>
          <w:spacing w:val="1"/>
          <w:sz w:val="24"/>
          <w:szCs w:val="24"/>
        </w:rPr>
        <w:t xml:space="preserve"> </w:t>
      </w:r>
      <w:r w:rsidRPr="00AD7BF2">
        <w:rPr>
          <w:rFonts w:ascii="Times New Roman" w:hAnsi="Times New Roman"/>
          <w:b/>
          <w:sz w:val="24"/>
          <w:szCs w:val="24"/>
        </w:rPr>
        <w:t>№273</w:t>
      </w:r>
    </w:p>
    <w:p w:rsidR="00AA6C9A" w:rsidRDefault="00CD57CA" w:rsidP="00AA6C9A">
      <w:pPr>
        <w:pStyle w:val="a3"/>
        <w:shd w:val="clear" w:color="auto" w:fill="FFFFFF"/>
        <w:spacing w:before="0" w:beforeAutospacing="0" w:after="0" w:afterAutospacing="0"/>
        <w:jc w:val="both"/>
        <w:rPr>
          <w:lang w:eastAsia="ar-SA"/>
        </w:rPr>
      </w:pPr>
      <w:r>
        <w:rPr>
          <w:lang w:eastAsia="ar-SA"/>
        </w:rPr>
        <w:t>1.6</w:t>
      </w:r>
      <w:r w:rsidR="00AA6C9A" w:rsidRPr="007872AB">
        <w:rPr>
          <w:lang w:eastAsia="ar-SA"/>
        </w:rPr>
        <w:t xml:space="preserve">. </w:t>
      </w:r>
      <w:proofErr w:type="gramStart"/>
      <w:r w:rsidR="00AA6C9A" w:rsidRPr="007872AB">
        <w:rPr>
          <w:lang w:eastAsia="ar-SA"/>
        </w:rPr>
        <w:t>При приеме в школу не допускаются ограничения по полу, расе, национальности, языку, происхождению, отношению к религии, убеждениям, принадлежности к общественным организациям (объединениям), состоянию здоровья, социальному положению.</w:t>
      </w:r>
      <w:proofErr w:type="gramEnd"/>
    </w:p>
    <w:p w:rsidR="00915A1B" w:rsidRPr="007872AB" w:rsidRDefault="00915A1B" w:rsidP="00AA6C9A">
      <w:pPr>
        <w:pStyle w:val="a3"/>
        <w:shd w:val="clear" w:color="auto" w:fill="FFFFFF"/>
        <w:spacing w:before="0" w:beforeAutospacing="0" w:after="0" w:afterAutospacing="0"/>
        <w:jc w:val="both"/>
        <w:rPr>
          <w:lang w:eastAsia="ar-SA"/>
        </w:rPr>
      </w:pPr>
    </w:p>
    <w:p w:rsidR="00AA6C9A" w:rsidRPr="00AA6C9A" w:rsidRDefault="00AA6C9A" w:rsidP="00AA6C9A">
      <w:pPr>
        <w:pStyle w:val="3"/>
        <w:spacing w:before="0" w:beforeAutospacing="0" w:after="0" w:afterAutospacing="0"/>
        <w:jc w:val="both"/>
        <w:rPr>
          <w:sz w:val="24"/>
          <w:szCs w:val="24"/>
        </w:rPr>
      </w:pPr>
      <w:r w:rsidRPr="00AA6C9A">
        <w:rPr>
          <w:sz w:val="24"/>
          <w:szCs w:val="24"/>
        </w:rPr>
        <w:t xml:space="preserve">2. Правила приема </w:t>
      </w:r>
      <w:proofErr w:type="gramStart"/>
      <w:r w:rsidRPr="00AA6C9A">
        <w:rPr>
          <w:sz w:val="24"/>
          <w:szCs w:val="24"/>
        </w:rPr>
        <w:t>обучающихся</w:t>
      </w:r>
      <w:proofErr w:type="gramEnd"/>
    </w:p>
    <w:p w:rsidR="00AA6C9A" w:rsidRPr="00AA6C9A" w:rsidRDefault="00AA6C9A" w:rsidP="00AA6C9A">
      <w:pPr>
        <w:pStyle w:val="a3"/>
        <w:spacing w:before="0" w:beforeAutospacing="0" w:after="0" w:afterAutospacing="0"/>
        <w:jc w:val="both"/>
      </w:pPr>
      <w:r w:rsidRPr="00AA6C9A">
        <w:t>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rsidR="00AA6C9A" w:rsidRPr="00AA6C9A" w:rsidRDefault="00AA6C9A" w:rsidP="00AA6C9A">
      <w:pPr>
        <w:pStyle w:val="a3"/>
        <w:spacing w:before="0" w:beforeAutospacing="0" w:after="0" w:afterAutospacing="0"/>
        <w:jc w:val="both"/>
      </w:pPr>
      <w:r w:rsidRPr="00AA6C9A">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AA6C9A">
        <w:t>обучение</w:t>
      </w:r>
      <w:proofErr w:type="gramEnd"/>
      <w:r w:rsidRPr="00AA6C9A">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AA6C9A" w:rsidRPr="00AA6C9A" w:rsidRDefault="00AA6C9A" w:rsidP="00AA6C9A">
      <w:pPr>
        <w:pStyle w:val="a3"/>
        <w:spacing w:before="0" w:beforeAutospacing="0" w:after="0" w:afterAutospacing="0"/>
        <w:jc w:val="both"/>
      </w:pPr>
      <w:r w:rsidRPr="00AA6C9A">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AA6C9A">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w:t>
      </w:r>
      <w:r w:rsidRPr="00AA6C9A">
        <w:lastRenderedPageBreak/>
        <w:t>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AA6C9A">
        <w:t xml:space="preserve"> "</w:t>
      </w:r>
      <w:proofErr w:type="gramStart"/>
      <w:r w:rsidRPr="00AA6C9A">
        <w:t>Об образовании в Российской Федерации").</w:t>
      </w:r>
      <w:proofErr w:type="gramEnd"/>
    </w:p>
    <w:p w:rsidR="009C4B4F" w:rsidRDefault="00AA6C9A" w:rsidP="002F38CC">
      <w:pPr>
        <w:pStyle w:val="a3"/>
        <w:spacing w:before="0" w:beforeAutospacing="0" w:after="0" w:afterAutospacing="0"/>
        <w:jc w:val="both"/>
      </w:pPr>
      <w:r w:rsidRPr="00AA6C9A">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AA6C9A">
        <w:t>Интернет</w:t>
      </w:r>
      <w:proofErr w:type="gramEnd"/>
      <w:r w:rsidRPr="00AA6C9A">
        <w:t xml:space="preserve">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7872AB" w:rsidRDefault="002F38CC" w:rsidP="007872AB">
      <w:pPr>
        <w:pStyle w:val="a3"/>
        <w:spacing w:before="0" w:beforeAutospacing="0" w:after="0" w:afterAutospacing="0"/>
        <w:jc w:val="both"/>
      </w:pPr>
      <w:r>
        <w:t>2.5</w:t>
      </w:r>
      <w:r w:rsidR="009C4B4F">
        <w:t xml:space="preserve">. В первоочередном </w:t>
      </w:r>
      <w:r w:rsidR="007872AB">
        <w:t>порядке предоставляются места в государственных и муниципальных общеобразовательных организациях:</w:t>
      </w:r>
    </w:p>
    <w:p w:rsidR="00AA6C9A" w:rsidRPr="00AA6C9A" w:rsidRDefault="00AA6C9A" w:rsidP="007872AB">
      <w:pPr>
        <w:pStyle w:val="a3"/>
        <w:numPr>
          <w:ilvl w:val="0"/>
          <w:numId w:val="21"/>
        </w:numPr>
        <w:spacing w:before="0" w:beforeAutospacing="0" w:after="0" w:afterAutospacing="0"/>
        <w:jc w:val="both"/>
      </w:pPr>
      <w:r w:rsidRPr="00AA6C9A">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AA6C9A" w:rsidRPr="00AA6C9A" w:rsidRDefault="00AA6C9A" w:rsidP="00AA6C9A">
      <w:pPr>
        <w:numPr>
          <w:ilvl w:val="0"/>
          <w:numId w:val="1"/>
        </w:numPr>
        <w:ind w:left="225"/>
        <w:jc w:val="both"/>
      </w:pPr>
      <w:r w:rsidRPr="00AA6C9A">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AA6C9A" w:rsidRPr="00AA6C9A" w:rsidRDefault="00AA6C9A" w:rsidP="00AA6C9A">
      <w:pPr>
        <w:numPr>
          <w:ilvl w:val="0"/>
          <w:numId w:val="1"/>
        </w:numPr>
        <w:ind w:left="225"/>
        <w:jc w:val="both"/>
      </w:pPr>
      <w:r w:rsidRPr="00AA6C9A">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AA6C9A" w:rsidRPr="00AA6C9A" w:rsidRDefault="00AA6C9A" w:rsidP="00AA6C9A">
      <w:pPr>
        <w:numPr>
          <w:ilvl w:val="0"/>
          <w:numId w:val="1"/>
        </w:numPr>
        <w:ind w:left="225"/>
        <w:jc w:val="both"/>
      </w:pPr>
      <w:r w:rsidRPr="00AA6C9A">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A6C9A" w:rsidRPr="00AA6C9A" w:rsidRDefault="002F38CC" w:rsidP="00AA6C9A">
      <w:pPr>
        <w:pStyle w:val="a3"/>
        <w:spacing w:before="0" w:beforeAutospacing="0" w:after="0" w:afterAutospacing="0"/>
        <w:jc w:val="both"/>
      </w:pPr>
      <w:r>
        <w:t>2.6</w:t>
      </w:r>
      <w:r w:rsidR="00AA6C9A" w:rsidRPr="00AA6C9A">
        <w:t xml:space="preserve">. Дети, указанные в части 6 статьи 86 Федерального закона (Собрание законодательства Российской Федерации, 2012, № 53, ст. 7598; </w:t>
      </w:r>
      <w:proofErr w:type="gramStart"/>
      <w:r w:rsidR="00AA6C9A" w:rsidRPr="00AA6C9A">
        <w:t>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sidR="00AA6C9A" w:rsidRPr="00AA6C9A">
        <w:t xml:space="preserve"> и 4 статьи 86 Федерального закона от 29 декабря 2012 г. № 273-ФЗ "Об образовании в Российской Федерации").</w:t>
      </w:r>
    </w:p>
    <w:p w:rsidR="00AA6C9A" w:rsidRPr="00AA6C9A" w:rsidRDefault="002F38CC" w:rsidP="00915A1B">
      <w:pPr>
        <w:pStyle w:val="a3"/>
        <w:spacing w:before="0" w:beforeAutospacing="0" w:after="0" w:afterAutospacing="0"/>
      </w:pPr>
      <w:r>
        <w:t>2.7</w:t>
      </w:r>
      <w:r w:rsidR="00AA6C9A" w:rsidRPr="00AA6C9A">
        <w:t xml:space="preserve">. </w:t>
      </w:r>
      <w:proofErr w:type="gramStart"/>
      <w:r w:rsidR="00AA6C9A" w:rsidRPr="00AA6C9A">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w:t>
      </w:r>
      <w:r>
        <w:t>ии в Российской Федерации").</w:t>
      </w:r>
      <w:r>
        <w:br/>
        <w:t>2.8</w:t>
      </w:r>
      <w:r w:rsidR="00AA6C9A" w:rsidRPr="00AA6C9A">
        <w:t>.</w:t>
      </w:r>
      <w:proofErr w:type="gramEnd"/>
      <w:r w:rsidR="00AA6C9A" w:rsidRPr="00AA6C9A">
        <w:t xml:space="preserve"> Поступающие с ограниченными возможностями здоровья, достигшие возраста восемнадцати лет, принимаются на </w:t>
      </w:r>
      <w:proofErr w:type="gramStart"/>
      <w:r w:rsidR="00AA6C9A" w:rsidRPr="00AA6C9A">
        <w:t>обучение</w:t>
      </w:r>
      <w:proofErr w:type="gramEnd"/>
      <w:r w:rsidR="00AA6C9A" w:rsidRPr="00AA6C9A">
        <w:t xml:space="preserve"> по адаптированной образовательной программе только с согласия самих поступающих.</w:t>
      </w:r>
    </w:p>
    <w:p w:rsidR="00AA6C9A" w:rsidRPr="00AA6C9A" w:rsidRDefault="002F38CC" w:rsidP="00AA6C9A">
      <w:pPr>
        <w:pStyle w:val="a3"/>
        <w:spacing w:before="0" w:beforeAutospacing="0" w:after="0" w:afterAutospacing="0"/>
        <w:jc w:val="both"/>
      </w:pPr>
      <w:r>
        <w:t>2.9</w:t>
      </w:r>
      <w:r w:rsidR="00AA6C9A" w:rsidRPr="00AA6C9A">
        <w:t>. Прием в общеобразовательную организацию осуществляется в течение всего учебного года при наличии свободных мест.</w:t>
      </w:r>
    </w:p>
    <w:p w:rsidR="00AA6C9A" w:rsidRPr="00AA6C9A" w:rsidRDefault="002F38CC" w:rsidP="00AA6C9A">
      <w:pPr>
        <w:pStyle w:val="a3"/>
        <w:spacing w:before="0" w:beforeAutospacing="0" w:after="0" w:afterAutospacing="0"/>
        <w:jc w:val="both"/>
      </w:pPr>
      <w:r>
        <w:lastRenderedPageBreak/>
        <w:t>2.10</w:t>
      </w:r>
      <w:r w:rsidR="00AA6C9A" w:rsidRPr="00AA6C9A">
        <w:t xml:space="preserve">. </w:t>
      </w:r>
      <w:proofErr w:type="gramStart"/>
      <w:r w:rsidR="00AA6C9A" w:rsidRPr="00AA6C9A">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roofErr w:type="gramEnd"/>
    </w:p>
    <w:p w:rsidR="00AA6C9A" w:rsidRPr="00AA6C9A" w:rsidRDefault="002F38CC" w:rsidP="00AA6C9A">
      <w:pPr>
        <w:pStyle w:val="a3"/>
        <w:spacing w:before="0" w:beforeAutospacing="0" w:after="0" w:afterAutospacing="0"/>
        <w:jc w:val="both"/>
      </w:pPr>
      <w:r>
        <w:t>2.11</w:t>
      </w:r>
      <w:r w:rsidR="00AA6C9A" w:rsidRPr="00AA6C9A">
        <w:t xml:space="preserve">. </w:t>
      </w:r>
      <w:proofErr w:type="gramStart"/>
      <w:r w:rsidR="00AA6C9A" w:rsidRPr="00AA6C9A">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00AA6C9A" w:rsidRPr="00AA6C9A">
        <w:t xml:space="preserve">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rsidR="00AA6C9A" w:rsidRDefault="002F38CC" w:rsidP="00AA6C9A">
      <w:pPr>
        <w:pStyle w:val="a3"/>
        <w:spacing w:before="0" w:beforeAutospacing="0" w:after="0" w:afterAutospacing="0"/>
        <w:jc w:val="both"/>
      </w:pPr>
      <w:r>
        <w:t>2.12</w:t>
      </w:r>
      <w:r w:rsidR="00AA6C9A" w:rsidRPr="00AA6C9A">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AA6C9A" w:rsidRPr="00AA6C9A" w:rsidRDefault="002F38CC" w:rsidP="00AA6C9A">
      <w:pPr>
        <w:pStyle w:val="a3"/>
        <w:spacing w:before="0" w:beforeAutospacing="0" w:after="0" w:afterAutospacing="0"/>
        <w:jc w:val="both"/>
      </w:pPr>
      <w:r>
        <w:t>2.13</w:t>
      </w:r>
      <w:r w:rsidR="00915A1B">
        <w:t>. Заявление о приеме на обучение и документы для приема на обучение подаются одним из следующих способов:</w:t>
      </w:r>
    </w:p>
    <w:p w:rsidR="00AA6C9A" w:rsidRPr="00AA6C9A" w:rsidRDefault="00AA6C9A" w:rsidP="00AA6C9A">
      <w:pPr>
        <w:numPr>
          <w:ilvl w:val="0"/>
          <w:numId w:val="2"/>
        </w:numPr>
        <w:ind w:left="225"/>
        <w:jc w:val="both"/>
      </w:pPr>
      <w:r w:rsidRPr="00AA6C9A">
        <w:t>лично в общеобразовательную организацию;</w:t>
      </w:r>
    </w:p>
    <w:p w:rsidR="00AA6C9A" w:rsidRPr="00AA6C9A" w:rsidRDefault="00AA6C9A" w:rsidP="00AA6C9A">
      <w:pPr>
        <w:numPr>
          <w:ilvl w:val="0"/>
          <w:numId w:val="2"/>
        </w:numPr>
        <w:ind w:left="225"/>
        <w:jc w:val="both"/>
      </w:pPr>
      <w:r w:rsidRPr="00AA6C9A">
        <w:t>через операторов почтовой связи общего пользования заказным письмом с уведомлением о вручении;</w:t>
      </w:r>
    </w:p>
    <w:p w:rsidR="00AA6C9A" w:rsidRPr="00AA6C9A" w:rsidRDefault="00AA6C9A" w:rsidP="00AA6C9A">
      <w:pPr>
        <w:numPr>
          <w:ilvl w:val="0"/>
          <w:numId w:val="2"/>
        </w:numPr>
        <w:ind w:left="225"/>
        <w:jc w:val="both"/>
      </w:pPr>
      <w:r w:rsidRPr="00AA6C9A">
        <w:t>в электронной форме посредством ЕПГУ;</w:t>
      </w:r>
    </w:p>
    <w:p w:rsidR="00AA6C9A" w:rsidRPr="00AA6C9A" w:rsidRDefault="00AA6C9A" w:rsidP="00AA6C9A">
      <w:pPr>
        <w:numPr>
          <w:ilvl w:val="0"/>
          <w:numId w:val="2"/>
        </w:numPr>
        <w:ind w:left="225"/>
        <w:jc w:val="both"/>
      </w:pPr>
      <w:r w:rsidRPr="00AA6C9A">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A6C9A" w:rsidRPr="00AA6C9A" w:rsidRDefault="00AA6C9A" w:rsidP="00AA6C9A">
      <w:pPr>
        <w:numPr>
          <w:ilvl w:val="0"/>
          <w:numId w:val="2"/>
        </w:numPr>
        <w:ind w:left="225"/>
        <w:jc w:val="both"/>
      </w:pPr>
      <w:r w:rsidRPr="00AA6C9A">
        <w:t xml:space="preserve">направить результаты рассмотрения заявления о приеме на обучение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w:t>
      </w:r>
      <w:proofErr w:type="spellStart"/>
      <w:r w:rsidRPr="00AA6C9A">
        <w:t>аутификации</w:t>
      </w:r>
      <w:proofErr w:type="spellEnd"/>
      <w:r w:rsidRPr="00AA6C9A">
        <w:t xml:space="preserve"> при предоставлении согласия родителям (</w:t>
      </w:r>
      <w:proofErr w:type="spellStart"/>
      <w:r w:rsidRPr="00AA6C9A">
        <w:t>ями</w:t>
      </w:r>
      <w:proofErr w:type="spellEnd"/>
      <w:r w:rsidRPr="00AA6C9A">
        <w:t>) (законными представителе</w:t>
      </w:r>
      <w:proofErr w:type="gramStart"/>
      <w:r w:rsidRPr="00AA6C9A">
        <w:t>м(</w:t>
      </w:r>
      <w:proofErr w:type="spellStart"/>
      <w:proofErr w:type="gramEnd"/>
      <w:r w:rsidRPr="00AA6C9A">
        <w:t>ями</w:t>
      </w:r>
      <w:proofErr w:type="spellEnd"/>
      <w:r w:rsidRPr="00AA6C9A">
        <w:t xml:space="preserve">) ребенка или поступающим).  </w:t>
      </w:r>
    </w:p>
    <w:p w:rsidR="00AA6C9A" w:rsidRDefault="002F38CC" w:rsidP="00AA6C9A">
      <w:pPr>
        <w:pStyle w:val="a3"/>
        <w:spacing w:before="0" w:beforeAutospacing="0" w:after="0" w:afterAutospacing="0"/>
        <w:jc w:val="both"/>
      </w:pPr>
      <w:r>
        <w:t>2.14</w:t>
      </w:r>
      <w:r w:rsidR="00AA6C9A" w:rsidRPr="00AA6C9A">
        <w:t>.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A6C9A" w:rsidRPr="00AA6C9A" w:rsidRDefault="002F38CC" w:rsidP="00AA6C9A">
      <w:pPr>
        <w:pStyle w:val="a3"/>
        <w:spacing w:before="0" w:beforeAutospacing="0" w:after="0" w:afterAutospacing="0"/>
        <w:jc w:val="both"/>
      </w:pPr>
      <w:r>
        <w:t>2.15</w:t>
      </w:r>
      <w:r w:rsidR="00F94BED">
        <w:t>. В заявлении род</w:t>
      </w:r>
      <w:r w:rsidR="009C4B4F">
        <w:t>ителями (законными представителями) ребенка указываются следующие сведения:</w:t>
      </w:r>
    </w:p>
    <w:p w:rsidR="00AA6C9A" w:rsidRPr="00AA6C9A" w:rsidRDefault="00AA6C9A" w:rsidP="00AA6C9A">
      <w:pPr>
        <w:numPr>
          <w:ilvl w:val="0"/>
          <w:numId w:val="3"/>
        </w:numPr>
        <w:ind w:left="225"/>
        <w:jc w:val="both"/>
      </w:pPr>
      <w:r w:rsidRPr="00AA6C9A">
        <w:t>фамилия, имя, отчество (при наличии) ребенка или поступающего;</w:t>
      </w:r>
    </w:p>
    <w:p w:rsidR="00AA6C9A" w:rsidRPr="00AA6C9A" w:rsidRDefault="00AA6C9A" w:rsidP="00AA6C9A">
      <w:pPr>
        <w:numPr>
          <w:ilvl w:val="0"/>
          <w:numId w:val="3"/>
        </w:numPr>
        <w:ind w:left="225"/>
        <w:jc w:val="both"/>
      </w:pPr>
      <w:r w:rsidRPr="00AA6C9A">
        <w:t>дата рождения ребенка или поступающего;</w:t>
      </w:r>
    </w:p>
    <w:p w:rsidR="00AA6C9A" w:rsidRPr="00AA6C9A" w:rsidRDefault="00AA6C9A" w:rsidP="00AA6C9A">
      <w:pPr>
        <w:numPr>
          <w:ilvl w:val="0"/>
          <w:numId w:val="3"/>
        </w:numPr>
        <w:ind w:left="225"/>
        <w:jc w:val="both"/>
      </w:pPr>
      <w:r w:rsidRPr="00AA6C9A">
        <w:t>адрес места жительства и (или) адрес места пребывания ребенка или поступающего;</w:t>
      </w:r>
    </w:p>
    <w:p w:rsidR="00AA6C9A" w:rsidRPr="00AA6C9A" w:rsidRDefault="00AA6C9A" w:rsidP="00AA6C9A">
      <w:pPr>
        <w:numPr>
          <w:ilvl w:val="0"/>
          <w:numId w:val="3"/>
        </w:numPr>
        <w:ind w:left="225"/>
        <w:jc w:val="both"/>
      </w:pPr>
      <w:r w:rsidRPr="00AA6C9A">
        <w:t>фамилия, имя, отчество (при наличии)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w:t>
      </w:r>
    </w:p>
    <w:p w:rsidR="00AA6C9A" w:rsidRPr="00AA6C9A" w:rsidRDefault="00AA6C9A" w:rsidP="00AA6C9A">
      <w:pPr>
        <w:numPr>
          <w:ilvl w:val="0"/>
          <w:numId w:val="3"/>
        </w:numPr>
        <w:ind w:left="225"/>
        <w:jc w:val="both"/>
      </w:pPr>
      <w:r w:rsidRPr="00AA6C9A">
        <w:lastRenderedPageBreak/>
        <w:t>адрес места жительства и (или) адрес места пребывания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w:t>
      </w:r>
    </w:p>
    <w:p w:rsidR="00AA6C9A" w:rsidRPr="00AA6C9A" w:rsidRDefault="00AA6C9A" w:rsidP="00AA6C9A">
      <w:pPr>
        <w:numPr>
          <w:ilvl w:val="0"/>
          <w:numId w:val="3"/>
        </w:numPr>
        <w:ind w:left="225"/>
        <w:jc w:val="both"/>
      </w:pPr>
      <w:r w:rsidRPr="00AA6C9A">
        <w:t>адре</w:t>
      </w:r>
      <w:proofErr w:type="gramStart"/>
      <w:r w:rsidRPr="00AA6C9A">
        <w:t>с(</w:t>
      </w:r>
      <w:proofErr w:type="gramEnd"/>
      <w:r w:rsidRPr="00AA6C9A">
        <w:t>а) электронной почты, номер(а) телефона(</w:t>
      </w:r>
      <w:proofErr w:type="spellStart"/>
      <w:r w:rsidRPr="00AA6C9A">
        <w:t>ов</w:t>
      </w:r>
      <w:proofErr w:type="spellEnd"/>
      <w:r w:rsidRPr="00AA6C9A">
        <w:t>) (при наличии) родителя(ей) (законного(</w:t>
      </w:r>
      <w:proofErr w:type="spellStart"/>
      <w:r w:rsidRPr="00AA6C9A">
        <w:t>ых</w:t>
      </w:r>
      <w:proofErr w:type="spellEnd"/>
      <w:r w:rsidRPr="00AA6C9A">
        <w:t>) представителя(ей) ребенка или поступающего;</w:t>
      </w:r>
    </w:p>
    <w:p w:rsidR="00AA6C9A" w:rsidRPr="00AA6C9A" w:rsidRDefault="00AA6C9A" w:rsidP="00AA6C9A">
      <w:pPr>
        <w:numPr>
          <w:ilvl w:val="0"/>
          <w:numId w:val="3"/>
        </w:numPr>
        <w:ind w:left="225"/>
        <w:jc w:val="both"/>
      </w:pPr>
      <w:r w:rsidRPr="00AA6C9A">
        <w:t>о наличии права внеочередного, первоочередного или преимущественного приема;</w:t>
      </w:r>
    </w:p>
    <w:p w:rsidR="00AA6C9A" w:rsidRPr="00AA6C9A" w:rsidRDefault="00AA6C9A" w:rsidP="00AA6C9A">
      <w:pPr>
        <w:numPr>
          <w:ilvl w:val="0"/>
          <w:numId w:val="3"/>
        </w:numPr>
        <w:ind w:left="225"/>
        <w:jc w:val="both"/>
      </w:pPr>
      <w:r w:rsidRPr="00AA6C9A">
        <w:t xml:space="preserve">о потребности ребенка или поступающего в </w:t>
      </w:r>
      <w:proofErr w:type="gramStart"/>
      <w:r w:rsidRPr="00AA6C9A">
        <w:t>обучении</w:t>
      </w:r>
      <w:proofErr w:type="gramEnd"/>
      <w:r w:rsidRPr="00AA6C9A">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A6C9A" w:rsidRPr="00AA6C9A" w:rsidRDefault="00AA6C9A" w:rsidP="00AA6C9A">
      <w:pPr>
        <w:numPr>
          <w:ilvl w:val="0"/>
          <w:numId w:val="3"/>
        </w:numPr>
        <w:ind w:left="225"/>
        <w:jc w:val="both"/>
      </w:pPr>
      <w:r w:rsidRPr="00AA6C9A">
        <w:t>согласие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A6C9A" w:rsidRPr="00AA6C9A" w:rsidRDefault="00AA6C9A" w:rsidP="00AA6C9A">
      <w:pPr>
        <w:numPr>
          <w:ilvl w:val="0"/>
          <w:numId w:val="3"/>
        </w:numPr>
        <w:ind w:left="225"/>
        <w:jc w:val="both"/>
      </w:pPr>
      <w:r w:rsidRPr="00AA6C9A">
        <w:t xml:space="preserve">согласие поступающего, достигшего возраста восемнадцати лет, на </w:t>
      </w:r>
      <w:proofErr w:type="gramStart"/>
      <w:r w:rsidRPr="00AA6C9A">
        <w:t>обучение</w:t>
      </w:r>
      <w:proofErr w:type="gramEnd"/>
      <w:r w:rsidRPr="00AA6C9A">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A6C9A" w:rsidRPr="00AA6C9A" w:rsidRDefault="00AA6C9A" w:rsidP="00AA6C9A">
      <w:pPr>
        <w:numPr>
          <w:ilvl w:val="0"/>
          <w:numId w:val="3"/>
        </w:numPr>
        <w:ind w:left="225"/>
        <w:jc w:val="both"/>
      </w:pPr>
      <w:r w:rsidRPr="00AA6C9A">
        <w:t>язык образования (в случае получения образования на родном языке из числа языков народов Российской Федерации или на иностранном языке);</w:t>
      </w:r>
    </w:p>
    <w:p w:rsidR="00AA6C9A" w:rsidRPr="00AA6C9A" w:rsidRDefault="00AA6C9A" w:rsidP="00AA6C9A">
      <w:pPr>
        <w:numPr>
          <w:ilvl w:val="0"/>
          <w:numId w:val="3"/>
        </w:numPr>
        <w:ind w:left="225"/>
        <w:jc w:val="both"/>
      </w:pPr>
      <w:r w:rsidRPr="00AA6C9A">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A6C9A" w:rsidRPr="00AA6C9A" w:rsidRDefault="00AA6C9A" w:rsidP="00AA6C9A">
      <w:pPr>
        <w:numPr>
          <w:ilvl w:val="0"/>
          <w:numId w:val="3"/>
        </w:numPr>
        <w:ind w:left="225"/>
        <w:jc w:val="both"/>
      </w:pPr>
      <w:r w:rsidRPr="00AA6C9A">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A6C9A" w:rsidRPr="00AA6C9A" w:rsidRDefault="00AA6C9A" w:rsidP="00AA6C9A">
      <w:pPr>
        <w:numPr>
          <w:ilvl w:val="0"/>
          <w:numId w:val="3"/>
        </w:numPr>
        <w:ind w:left="225"/>
        <w:jc w:val="both"/>
      </w:pPr>
      <w:r w:rsidRPr="00AA6C9A">
        <w:t>факт ознакомления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A6C9A" w:rsidRPr="00AA6C9A" w:rsidRDefault="00AA6C9A" w:rsidP="00AA6C9A">
      <w:pPr>
        <w:numPr>
          <w:ilvl w:val="0"/>
          <w:numId w:val="3"/>
        </w:numPr>
        <w:ind w:left="225"/>
        <w:jc w:val="both"/>
      </w:pPr>
      <w:r w:rsidRPr="00AA6C9A">
        <w:t>согласие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rsidR="009C4B4F" w:rsidRDefault="00AA6C9A" w:rsidP="00AA6C9A">
      <w:pPr>
        <w:pStyle w:val="a3"/>
        <w:spacing w:before="0" w:beforeAutospacing="0" w:after="0" w:afterAutospacing="0"/>
        <w:jc w:val="both"/>
      </w:pPr>
      <w:r w:rsidRPr="00AA6C9A">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915A1B" w:rsidRDefault="002F38CC" w:rsidP="009C4B4F">
      <w:pPr>
        <w:pStyle w:val="a3"/>
        <w:spacing w:before="0" w:beforeAutospacing="0" w:after="0" w:afterAutospacing="0"/>
      </w:pPr>
      <w:r>
        <w:t>2.16</w:t>
      </w:r>
      <w:r w:rsidR="009C4B4F">
        <w:t xml:space="preserve">. К заявлению о приеме в организацию, осуществляющую образовательную деятельность, родители (законные представители) детей представляет </w:t>
      </w:r>
    </w:p>
    <w:p w:rsidR="00AA6C9A" w:rsidRPr="00AA6C9A" w:rsidRDefault="00915A1B" w:rsidP="009C4B4F">
      <w:pPr>
        <w:pStyle w:val="a3"/>
        <w:spacing w:before="0" w:beforeAutospacing="0" w:after="0" w:afterAutospacing="0"/>
      </w:pPr>
      <w:r>
        <w:t>2.17. К заявлению о приеме  организацию, осуществляющую образовательную деятельность, родители (законные представители) детей представляют следующие документы:</w:t>
      </w:r>
    </w:p>
    <w:p w:rsidR="00AA6C9A" w:rsidRPr="00AA6C9A" w:rsidRDefault="00AA6C9A" w:rsidP="00AA6C9A">
      <w:pPr>
        <w:numPr>
          <w:ilvl w:val="0"/>
          <w:numId w:val="4"/>
        </w:numPr>
        <w:ind w:left="225"/>
        <w:jc w:val="both"/>
      </w:pPr>
      <w:r w:rsidRPr="00AA6C9A">
        <w:t>оригинал и копию документа, удостоверяющего личность родителя (законного представителя) ребенка или поступающего;</w:t>
      </w:r>
    </w:p>
    <w:p w:rsidR="00AA6C9A" w:rsidRPr="00AA6C9A" w:rsidRDefault="00AA6C9A" w:rsidP="00AA6C9A">
      <w:pPr>
        <w:numPr>
          <w:ilvl w:val="0"/>
          <w:numId w:val="4"/>
        </w:numPr>
        <w:ind w:left="225"/>
        <w:jc w:val="both"/>
      </w:pPr>
      <w:r w:rsidRPr="00AA6C9A">
        <w:t>оригинал и копию свидетельства о рождении ребенка или документа, подтверждающего родство заявителя;</w:t>
      </w:r>
    </w:p>
    <w:p w:rsidR="00AA6C9A" w:rsidRPr="00AA6C9A" w:rsidRDefault="00AA6C9A" w:rsidP="00AA6C9A">
      <w:pPr>
        <w:numPr>
          <w:ilvl w:val="0"/>
          <w:numId w:val="4"/>
        </w:numPr>
        <w:ind w:left="225"/>
        <w:jc w:val="both"/>
      </w:pPr>
      <w:r w:rsidRPr="00AA6C9A">
        <w:t>оригинал и копию документа, подтверждающего установление опеки или попечительства (при необходимости);</w:t>
      </w:r>
    </w:p>
    <w:p w:rsidR="00AA6C9A" w:rsidRPr="00AA6C9A" w:rsidRDefault="00AA6C9A" w:rsidP="00AA6C9A">
      <w:pPr>
        <w:numPr>
          <w:ilvl w:val="0"/>
          <w:numId w:val="4"/>
        </w:numPr>
        <w:ind w:left="225"/>
        <w:jc w:val="both"/>
      </w:pPr>
      <w:proofErr w:type="gramStart"/>
      <w:r w:rsidRPr="00AA6C9A">
        <w:t xml:space="preserve">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r w:rsidRPr="00AA6C9A">
        <w:lastRenderedPageBreak/>
        <w:t>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A6C9A" w:rsidRPr="00AA6C9A" w:rsidRDefault="00AA6C9A" w:rsidP="00AA6C9A">
      <w:pPr>
        <w:numPr>
          <w:ilvl w:val="0"/>
          <w:numId w:val="4"/>
        </w:numPr>
        <w:ind w:left="225"/>
        <w:jc w:val="both"/>
      </w:pPr>
      <w:r w:rsidRPr="00AA6C9A">
        <w:t>справку с места работы родител</w:t>
      </w:r>
      <w:proofErr w:type="gramStart"/>
      <w:r w:rsidRPr="00AA6C9A">
        <w:t>я(</w:t>
      </w:r>
      <w:proofErr w:type="gramEnd"/>
      <w:r w:rsidRPr="00AA6C9A">
        <w:t>ей) (законного(</w:t>
      </w:r>
      <w:proofErr w:type="spellStart"/>
      <w:r w:rsidRPr="00AA6C9A">
        <w:t>ых</w:t>
      </w:r>
      <w:proofErr w:type="spellEnd"/>
      <w:r w:rsidRPr="00AA6C9A">
        <w:t>) представителя(ей) ребенка (при наличии права внеочередного или первоочередного приема на обучение);</w:t>
      </w:r>
    </w:p>
    <w:p w:rsidR="00AA6C9A" w:rsidRPr="00AA6C9A" w:rsidRDefault="00AA6C9A" w:rsidP="00AA6C9A">
      <w:pPr>
        <w:numPr>
          <w:ilvl w:val="0"/>
          <w:numId w:val="4"/>
        </w:numPr>
        <w:ind w:left="225"/>
        <w:jc w:val="both"/>
      </w:pPr>
      <w:r w:rsidRPr="00AA6C9A">
        <w:t>копию заключения психолого-медико-педагогической комиссии (при наличии);</w:t>
      </w:r>
    </w:p>
    <w:p w:rsidR="00AA6C9A" w:rsidRPr="00AA6C9A" w:rsidRDefault="00AA6C9A" w:rsidP="00AA6C9A">
      <w:pPr>
        <w:numPr>
          <w:ilvl w:val="0"/>
          <w:numId w:val="4"/>
        </w:numPr>
        <w:ind w:left="225"/>
        <w:jc w:val="both"/>
      </w:pPr>
      <w:r w:rsidRPr="00AA6C9A">
        <w:t xml:space="preserve">документ государственного образца об основном общем образовании (для </w:t>
      </w:r>
      <w:proofErr w:type="gramStart"/>
      <w:r w:rsidRPr="00AA6C9A">
        <w:t>обучающихся</w:t>
      </w:r>
      <w:proofErr w:type="gramEnd"/>
      <w:r w:rsidRPr="00AA6C9A">
        <w:t>, поступающих на ступень среднего общего образования);</w:t>
      </w:r>
    </w:p>
    <w:p w:rsidR="00AA6C9A" w:rsidRPr="00AA6C9A" w:rsidRDefault="00AA6C9A" w:rsidP="00AA6C9A">
      <w:pPr>
        <w:numPr>
          <w:ilvl w:val="0"/>
          <w:numId w:val="4"/>
        </w:numPr>
        <w:ind w:left="225"/>
        <w:jc w:val="both"/>
      </w:pPr>
      <w:r w:rsidRPr="00AA6C9A">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AA6C9A" w:rsidRPr="00AA6C9A" w:rsidRDefault="00AA6C9A" w:rsidP="00AA6C9A">
      <w:pPr>
        <w:numPr>
          <w:ilvl w:val="0"/>
          <w:numId w:val="4"/>
        </w:numPr>
        <w:ind w:left="225"/>
        <w:jc w:val="both"/>
      </w:pPr>
      <w:r w:rsidRPr="00AA6C9A">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94BED" w:rsidRDefault="00AA6C9A" w:rsidP="00AA6C9A">
      <w:pPr>
        <w:pStyle w:val="a3"/>
        <w:spacing w:before="0" w:beforeAutospacing="0" w:after="0" w:afterAutospacing="0"/>
        <w:jc w:val="both"/>
      </w:pPr>
      <w:r w:rsidRPr="00AA6C9A">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AA6C9A" w:rsidRPr="00AA6C9A" w:rsidRDefault="00F94BED" w:rsidP="009C4B4F">
      <w:pPr>
        <w:pStyle w:val="a3"/>
        <w:spacing w:before="0" w:beforeAutospacing="0" w:after="0" w:afterAutospacing="0"/>
      </w:pPr>
      <w:r>
        <w:t>2.19</w:t>
      </w:r>
      <w:r w:rsidR="009C4B4F">
        <w:t>. По желанию родители (законные представители) могут предоставить:</w:t>
      </w:r>
    </w:p>
    <w:p w:rsidR="00AA6C9A" w:rsidRPr="00AA6C9A" w:rsidRDefault="00AA6C9A" w:rsidP="00AA6C9A">
      <w:pPr>
        <w:numPr>
          <w:ilvl w:val="0"/>
          <w:numId w:val="5"/>
        </w:numPr>
        <w:ind w:left="225"/>
        <w:jc w:val="both"/>
      </w:pPr>
      <w:r w:rsidRPr="00AA6C9A">
        <w:t>медицинское заключение о состоянии здоровья ребенка;</w:t>
      </w:r>
    </w:p>
    <w:p w:rsidR="00AA6C9A" w:rsidRPr="00AA6C9A" w:rsidRDefault="00AA6C9A" w:rsidP="00AA6C9A">
      <w:pPr>
        <w:numPr>
          <w:ilvl w:val="0"/>
          <w:numId w:val="5"/>
        </w:numPr>
        <w:ind w:left="225"/>
        <w:jc w:val="both"/>
      </w:pPr>
      <w:r w:rsidRPr="00AA6C9A">
        <w:t>копию медицинского полиса;</w:t>
      </w:r>
    </w:p>
    <w:p w:rsidR="00AA6C9A" w:rsidRPr="00AA6C9A" w:rsidRDefault="00AA6C9A" w:rsidP="00AA6C9A">
      <w:pPr>
        <w:numPr>
          <w:ilvl w:val="0"/>
          <w:numId w:val="5"/>
        </w:numPr>
        <w:ind w:left="225"/>
        <w:jc w:val="both"/>
      </w:pPr>
      <w:r w:rsidRPr="00AA6C9A">
        <w:t>заключение ПМПК или выписка Консилиума дошкольного учреждения;</w:t>
      </w:r>
    </w:p>
    <w:p w:rsidR="00AA6C9A" w:rsidRPr="00AA6C9A" w:rsidRDefault="00AA6C9A" w:rsidP="00AA6C9A">
      <w:pPr>
        <w:numPr>
          <w:ilvl w:val="0"/>
          <w:numId w:val="5"/>
        </w:numPr>
        <w:ind w:left="225"/>
        <w:jc w:val="both"/>
      </w:pPr>
      <w:r w:rsidRPr="00AA6C9A">
        <w:t>иные документы на свое усмотрение.</w:t>
      </w:r>
    </w:p>
    <w:p w:rsidR="00AA6C9A" w:rsidRPr="00AA6C9A" w:rsidRDefault="00AA6C9A" w:rsidP="00AA6C9A">
      <w:pPr>
        <w:pStyle w:val="a3"/>
        <w:spacing w:before="0" w:beforeAutospacing="0" w:after="0" w:afterAutospacing="0"/>
        <w:jc w:val="both"/>
      </w:pPr>
      <w:r w:rsidRPr="00AA6C9A">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r w:rsidRPr="00AA6C9A">
        <w:br/>
        <w:t>2.21. Факт приема заявления о приеме на обучение и перечень документов, представленных родителе</w:t>
      </w:r>
      <w:proofErr w:type="gramStart"/>
      <w:r w:rsidRPr="00AA6C9A">
        <w:t>м(</w:t>
      </w:r>
      <w:proofErr w:type="spellStart"/>
      <w:proofErr w:type="gramEnd"/>
      <w:r w:rsidRPr="00AA6C9A">
        <w:t>ями</w:t>
      </w:r>
      <w:proofErr w:type="spellEnd"/>
      <w:r w:rsidRPr="00AA6C9A">
        <w:t>) (законным(</w:t>
      </w:r>
      <w:proofErr w:type="spellStart"/>
      <w:r w:rsidRPr="00AA6C9A">
        <w:t>ыми</w:t>
      </w:r>
      <w:proofErr w:type="spellEnd"/>
      <w:r w:rsidRPr="00AA6C9A">
        <w:t>) представителем(</w:t>
      </w:r>
      <w:proofErr w:type="spellStart"/>
      <w:r w:rsidRPr="00AA6C9A">
        <w:t>ями</w:t>
      </w:r>
      <w:proofErr w:type="spellEnd"/>
      <w:r w:rsidRPr="00AA6C9A">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AA6C9A">
        <w:t>м(</w:t>
      </w:r>
      <w:proofErr w:type="spellStart"/>
      <w:proofErr w:type="gramEnd"/>
      <w:r w:rsidRPr="00AA6C9A">
        <w:t>ями</w:t>
      </w:r>
      <w:proofErr w:type="spellEnd"/>
      <w:r w:rsidRPr="00AA6C9A">
        <w:t>) (законным(</w:t>
      </w:r>
      <w:proofErr w:type="spellStart"/>
      <w:r w:rsidRPr="00AA6C9A">
        <w:t>ыми</w:t>
      </w:r>
      <w:proofErr w:type="spellEnd"/>
      <w:r w:rsidRPr="00AA6C9A">
        <w:t>) представителем(</w:t>
      </w:r>
      <w:proofErr w:type="spellStart"/>
      <w:r w:rsidRPr="00AA6C9A">
        <w:t>ями</w:t>
      </w:r>
      <w:proofErr w:type="spellEnd"/>
      <w:r w:rsidRPr="00AA6C9A">
        <w:t>) ребенка или поступающим, родителю(ям) (законному(</w:t>
      </w:r>
      <w:proofErr w:type="spellStart"/>
      <w:r w:rsidRPr="00AA6C9A">
        <w:t>ым</w:t>
      </w:r>
      <w:proofErr w:type="spellEnd"/>
      <w:r w:rsidRPr="00AA6C9A">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AA6C9A">
        <w:br/>
        <w:t xml:space="preserve">2.22. </w:t>
      </w:r>
      <w:proofErr w:type="gramStart"/>
      <w:r w:rsidRPr="00AA6C9A">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w:t>
      </w:r>
      <w:proofErr w:type="gramEnd"/>
      <w:r w:rsidRPr="00AA6C9A">
        <w:t xml:space="preserve"> </w:t>
      </w:r>
      <w:proofErr w:type="gramStart"/>
      <w:r w:rsidRPr="00AA6C9A">
        <w:t>Российской Федерации").</w:t>
      </w:r>
      <w:proofErr w:type="gramEnd"/>
    </w:p>
    <w:p w:rsidR="00AA6C9A" w:rsidRPr="00AA6C9A" w:rsidRDefault="00AA6C9A" w:rsidP="00AA6C9A">
      <w:pPr>
        <w:pStyle w:val="a3"/>
        <w:spacing w:before="0" w:beforeAutospacing="0" w:after="0" w:afterAutospacing="0"/>
        <w:jc w:val="both"/>
      </w:pPr>
      <w:r w:rsidRPr="00AA6C9A">
        <w:t xml:space="preserve">2.23. </w:t>
      </w:r>
      <w:proofErr w:type="gramStart"/>
      <w:r w:rsidRPr="00AA6C9A">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AA6C9A">
        <w:t xml:space="preserve"> "</w:t>
      </w:r>
      <w:proofErr w:type="gramStart"/>
      <w:r w:rsidRPr="00AA6C9A">
        <w:t>Об образовании в Российской Федерации").</w:t>
      </w:r>
      <w:proofErr w:type="gramEnd"/>
    </w:p>
    <w:p w:rsidR="00AA6C9A" w:rsidRPr="00AA6C9A" w:rsidRDefault="00AA6C9A" w:rsidP="00AA6C9A">
      <w:pPr>
        <w:pStyle w:val="a3"/>
        <w:spacing w:before="0" w:beforeAutospacing="0" w:after="0" w:afterAutospacing="0"/>
        <w:jc w:val="both"/>
      </w:pPr>
      <w:r w:rsidRPr="00AA6C9A">
        <w:lastRenderedPageBreak/>
        <w:t xml:space="preserve">2.24. Общеобразовательная организация осуществляет обработку полученных </w:t>
      </w:r>
      <w:proofErr w:type="gramStart"/>
      <w:r w:rsidRPr="00AA6C9A">
        <w:t>в связи с приемом в общеобразовательную организацию персональных данных поступающих в соответствии с требованиями</w:t>
      </w:r>
      <w:proofErr w:type="gramEnd"/>
      <w:r w:rsidRPr="00AA6C9A">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AA6C9A" w:rsidRPr="00AA6C9A" w:rsidRDefault="00AA6C9A" w:rsidP="00AA6C9A">
      <w:pPr>
        <w:pStyle w:val="a3"/>
        <w:spacing w:before="0" w:beforeAutospacing="0" w:after="0" w:afterAutospacing="0"/>
        <w:jc w:val="both"/>
      </w:pPr>
      <w:r w:rsidRPr="00AA6C9A">
        <w:t>2.25.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A6C9A" w:rsidRPr="00AA6C9A" w:rsidRDefault="00AA6C9A" w:rsidP="00AA6C9A">
      <w:pPr>
        <w:pStyle w:val="a3"/>
        <w:spacing w:before="0" w:beforeAutospacing="0" w:after="0" w:afterAutospacing="0"/>
        <w:jc w:val="both"/>
      </w:pPr>
      <w:r w:rsidRPr="00AA6C9A">
        <w:t>2.26.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AA6C9A" w:rsidRPr="00AA6C9A" w:rsidRDefault="00AA6C9A" w:rsidP="00AA6C9A">
      <w:pPr>
        <w:pStyle w:val="a3"/>
        <w:spacing w:before="0" w:beforeAutospacing="0" w:after="0" w:afterAutospacing="0"/>
        <w:jc w:val="both"/>
      </w:pPr>
      <w:r w:rsidRPr="00AA6C9A">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24 обучающихся, в соответствии с нормами Сан-</w:t>
      </w:r>
      <w:proofErr w:type="spellStart"/>
      <w:r w:rsidRPr="00AA6C9A">
        <w:t>ПиН</w:t>
      </w:r>
      <w:proofErr w:type="spellEnd"/>
      <w:r w:rsidRPr="00AA6C9A">
        <w:t xml:space="preserve">. </w:t>
      </w:r>
    </w:p>
    <w:p w:rsidR="00AA6C9A" w:rsidRPr="00AA6C9A" w:rsidRDefault="00AA6C9A" w:rsidP="00AA6C9A">
      <w:pPr>
        <w:pStyle w:val="a3"/>
        <w:spacing w:before="0" w:beforeAutospacing="0" w:after="0" w:afterAutospacing="0"/>
        <w:jc w:val="both"/>
      </w:pPr>
      <w:r w:rsidRPr="00AA6C9A">
        <w:t>2.28. Прием и обучение детей на всех ступенях общего образования осуществляется бесплатно.</w:t>
      </w:r>
      <w:r w:rsidRPr="00AA6C9A">
        <w:br/>
        <w:t>2.29.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AA6C9A" w:rsidRPr="00AA6C9A" w:rsidRDefault="00AA6C9A" w:rsidP="00AA6C9A">
      <w:pPr>
        <w:pStyle w:val="a3"/>
        <w:spacing w:before="0" w:beforeAutospacing="0" w:after="0" w:afterAutospacing="0"/>
        <w:jc w:val="both"/>
      </w:pPr>
      <w:r w:rsidRPr="00AA6C9A">
        <w:t>2.30.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AA6C9A" w:rsidRPr="00AA6C9A" w:rsidRDefault="00AA6C9A" w:rsidP="00AA6C9A">
      <w:pPr>
        <w:pStyle w:val="a3"/>
        <w:spacing w:before="0" w:beforeAutospacing="0" w:after="0" w:afterAutospacing="0"/>
        <w:jc w:val="both"/>
      </w:pPr>
      <w:r w:rsidRPr="00AA6C9A">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AA6C9A">
        <w:t>м(</w:t>
      </w:r>
      <w:proofErr w:type="spellStart"/>
      <w:proofErr w:type="gramEnd"/>
      <w:r w:rsidRPr="00AA6C9A">
        <w:t>ями</w:t>
      </w:r>
      <w:proofErr w:type="spellEnd"/>
      <w:r w:rsidRPr="00AA6C9A">
        <w:t>) (законным(</w:t>
      </w:r>
      <w:proofErr w:type="spellStart"/>
      <w:r w:rsidRPr="00AA6C9A">
        <w:t>ыми</w:t>
      </w:r>
      <w:proofErr w:type="spellEnd"/>
      <w:r w:rsidRPr="00AA6C9A">
        <w:t>) представителем(</w:t>
      </w:r>
      <w:proofErr w:type="spellStart"/>
      <w:r w:rsidRPr="00AA6C9A">
        <w:t>ями</w:t>
      </w:r>
      <w:proofErr w:type="spellEnd"/>
      <w:r w:rsidRPr="00AA6C9A">
        <w:t>) ребенка или поступающим документы (копии документов).</w:t>
      </w:r>
    </w:p>
    <w:p w:rsidR="00AA6C9A" w:rsidRPr="00AA6C9A" w:rsidRDefault="00AA6C9A" w:rsidP="00AA6C9A">
      <w:pPr>
        <w:pStyle w:val="a3"/>
        <w:spacing w:before="0" w:beforeAutospacing="0" w:after="0" w:afterAutospacing="0" w:line="360" w:lineRule="atLeast"/>
        <w:jc w:val="both"/>
      </w:pPr>
    </w:p>
    <w:p w:rsidR="00AA6C9A" w:rsidRPr="00AA6C9A" w:rsidRDefault="00AA6C9A" w:rsidP="00AA6C9A">
      <w:pPr>
        <w:pStyle w:val="3"/>
        <w:spacing w:before="0" w:beforeAutospacing="0" w:after="0" w:afterAutospacing="0"/>
        <w:jc w:val="both"/>
        <w:rPr>
          <w:sz w:val="24"/>
          <w:szCs w:val="24"/>
        </w:rPr>
      </w:pPr>
      <w:r w:rsidRPr="00AA6C9A">
        <w:rPr>
          <w:sz w:val="24"/>
          <w:szCs w:val="24"/>
        </w:rPr>
        <w:t>3. Приём детей в первый класс</w:t>
      </w:r>
    </w:p>
    <w:p w:rsidR="00AA6C9A" w:rsidRPr="00AA6C9A" w:rsidRDefault="00AA6C9A" w:rsidP="00AA6C9A">
      <w:pPr>
        <w:pStyle w:val="a3"/>
        <w:spacing w:before="0" w:beforeAutospacing="0" w:after="0" w:afterAutospacing="0"/>
        <w:jc w:val="both"/>
      </w:pPr>
      <w:r w:rsidRPr="00AA6C9A">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AA6C9A">
        <w:t>обучение по</w:t>
      </w:r>
      <w:proofErr w:type="gramEnd"/>
      <w:r w:rsidRPr="00AA6C9A">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AA6C9A" w:rsidRPr="00AA6C9A" w:rsidRDefault="00F94BED" w:rsidP="00AA6C9A">
      <w:pPr>
        <w:pStyle w:val="a3"/>
        <w:spacing w:before="0" w:beforeAutospacing="0" w:after="0" w:afterAutospacing="0"/>
        <w:jc w:val="both"/>
      </w:pPr>
      <w:r>
        <w:t xml:space="preserve">3.2. Обучение детей,  </w:t>
      </w:r>
      <w:r w:rsidR="00AA6C9A" w:rsidRPr="00AA6C9A">
        <w:t>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AA6C9A" w:rsidRPr="00AA6C9A" w:rsidRDefault="00AA6C9A" w:rsidP="00AA6C9A">
      <w:pPr>
        <w:pStyle w:val="a3"/>
        <w:spacing w:before="0" w:beforeAutospacing="0" w:after="0" w:afterAutospacing="0"/>
        <w:jc w:val="both"/>
      </w:pPr>
      <w:r w:rsidRPr="00AA6C9A">
        <w:t>3.3. Все дети, достигшие школьного возраста, зачисляются в первый класс независимо от уровня их подготовки.</w:t>
      </w:r>
    </w:p>
    <w:p w:rsidR="00AA6C9A" w:rsidRPr="00AA6C9A" w:rsidRDefault="00AA6C9A" w:rsidP="00AA6C9A">
      <w:pPr>
        <w:pStyle w:val="a3"/>
        <w:spacing w:before="0" w:beforeAutospacing="0" w:after="0" w:afterAutospacing="0"/>
        <w:jc w:val="both"/>
      </w:pPr>
      <w:r w:rsidRPr="00AA6C9A">
        <w:t xml:space="preserve">3.4. </w:t>
      </w:r>
      <w:r w:rsidRPr="00AA6C9A">
        <w:rPr>
          <w:lang w:eastAsia="ar-SA"/>
        </w:rPr>
        <w:t>Прием заявлений в первый класс для детей, имеющих право на внеочередной или первоочередной прием, право преимущественного приема, проживающих на закрепленной территории, начинается не позднее 1 апреля (рекомендуемая дата 30 марта</w:t>
      </w:r>
      <w:r w:rsidR="00321E12">
        <w:rPr>
          <w:lang w:eastAsia="ar-SA"/>
        </w:rPr>
        <w:t xml:space="preserve"> 2023года с 8.30</w:t>
      </w:r>
      <w:r w:rsidRPr="00AA6C9A">
        <w:rPr>
          <w:lang w:eastAsia="ar-SA"/>
        </w:rPr>
        <w:t>) и завершается 30 июня текущего года.</w:t>
      </w:r>
      <w:r w:rsidR="00F94BED" w:rsidRPr="00AA6C9A">
        <w:t xml:space="preserve"> </w:t>
      </w:r>
      <w:r w:rsidRPr="00AA6C9A">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AA6C9A" w:rsidRPr="00AA6C9A" w:rsidRDefault="00AA6C9A" w:rsidP="00AA6C9A">
      <w:pPr>
        <w:pStyle w:val="a3"/>
        <w:spacing w:before="0" w:beforeAutospacing="0" w:after="0" w:afterAutospacing="0"/>
        <w:jc w:val="both"/>
      </w:pPr>
      <w:r w:rsidRPr="00AA6C9A">
        <w:lastRenderedPageBreak/>
        <w:t xml:space="preserve">3.5. </w:t>
      </w:r>
      <w:r w:rsidRPr="00AA6C9A">
        <w:rPr>
          <w:lang w:eastAsia="ar-SA"/>
        </w:rPr>
        <w:t xml:space="preserve">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w:t>
      </w:r>
    </w:p>
    <w:p w:rsidR="00F94BED" w:rsidRDefault="00AA6C9A" w:rsidP="00AA6C9A">
      <w:pPr>
        <w:pStyle w:val="a3"/>
        <w:spacing w:before="0" w:beforeAutospacing="0" w:after="0" w:afterAutospacing="0"/>
        <w:jc w:val="both"/>
      </w:pPr>
      <w:r w:rsidRPr="00AA6C9A">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AA6C9A" w:rsidRPr="00AA6C9A" w:rsidRDefault="00F94BED" w:rsidP="00F94BED">
      <w:pPr>
        <w:pStyle w:val="a3"/>
        <w:spacing w:before="0" w:beforeAutospacing="0" w:after="0" w:afterAutospacing="0"/>
      </w:pPr>
      <w:r>
        <w:t>3.7. После регистрации заявления заявителю выдается документ, содержащий следующую информацию:</w:t>
      </w:r>
    </w:p>
    <w:p w:rsidR="00AA6C9A" w:rsidRPr="00AA6C9A" w:rsidRDefault="00AA6C9A" w:rsidP="00AA6C9A">
      <w:pPr>
        <w:numPr>
          <w:ilvl w:val="0"/>
          <w:numId w:val="6"/>
        </w:numPr>
        <w:ind w:left="225"/>
        <w:jc w:val="both"/>
      </w:pPr>
      <w:r w:rsidRPr="00AA6C9A">
        <w:t>входящий номер заявления о приеме в общеобразовательную организацию;</w:t>
      </w:r>
    </w:p>
    <w:p w:rsidR="00AA6C9A" w:rsidRPr="00AA6C9A" w:rsidRDefault="00AA6C9A" w:rsidP="00AA6C9A">
      <w:pPr>
        <w:numPr>
          <w:ilvl w:val="0"/>
          <w:numId w:val="6"/>
        </w:numPr>
        <w:ind w:left="225"/>
        <w:jc w:val="both"/>
      </w:pPr>
      <w:r w:rsidRPr="00AA6C9A">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AA6C9A" w:rsidRPr="00AA6C9A" w:rsidRDefault="00AA6C9A" w:rsidP="00AA6C9A">
      <w:pPr>
        <w:numPr>
          <w:ilvl w:val="0"/>
          <w:numId w:val="6"/>
        </w:numPr>
        <w:ind w:left="225"/>
        <w:jc w:val="both"/>
      </w:pPr>
      <w:r w:rsidRPr="00AA6C9A">
        <w:t>сведения о сроках уведомления о зачислении в первый класс;</w:t>
      </w:r>
    </w:p>
    <w:p w:rsidR="00AA6C9A" w:rsidRPr="00AA6C9A" w:rsidRDefault="00AA6C9A" w:rsidP="00AA6C9A">
      <w:pPr>
        <w:numPr>
          <w:ilvl w:val="0"/>
          <w:numId w:val="6"/>
        </w:numPr>
        <w:ind w:left="225"/>
        <w:jc w:val="both"/>
      </w:pPr>
      <w:r w:rsidRPr="00AA6C9A">
        <w:t>контактные телефоны для получения информации.</w:t>
      </w:r>
    </w:p>
    <w:p w:rsidR="00AA6C9A" w:rsidRPr="00AA6C9A" w:rsidRDefault="00AA6C9A" w:rsidP="00AA6C9A">
      <w:pPr>
        <w:pStyle w:val="a3"/>
        <w:spacing w:before="0" w:beforeAutospacing="0" w:after="0" w:afterAutospacing="0"/>
        <w:jc w:val="both"/>
      </w:pPr>
      <w:r w:rsidRPr="00AA6C9A">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AA6C9A" w:rsidRPr="00AA6C9A" w:rsidRDefault="00AA6C9A" w:rsidP="00AA6C9A">
      <w:pPr>
        <w:numPr>
          <w:ilvl w:val="0"/>
          <w:numId w:val="7"/>
        </w:numPr>
        <w:ind w:left="225"/>
        <w:jc w:val="both"/>
      </w:pPr>
      <w:r w:rsidRPr="00AA6C9A">
        <w:t>о количестве мест в первых классах не позднее 10 календарных дней с момента издания распорядительного акта о закрепленной территории;</w:t>
      </w:r>
    </w:p>
    <w:p w:rsidR="00AA6C9A" w:rsidRPr="00AA6C9A" w:rsidRDefault="00AA6C9A" w:rsidP="00AA6C9A">
      <w:pPr>
        <w:numPr>
          <w:ilvl w:val="0"/>
          <w:numId w:val="7"/>
        </w:numPr>
        <w:ind w:left="225"/>
        <w:jc w:val="both"/>
      </w:pPr>
      <w:r w:rsidRPr="00AA6C9A">
        <w:t>о наличии свободных мест для приема детей, не проживающих на закрепленной территории, не позднее 5 июля.</w:t>
      </w:r>
    </w:p>
    <w:p w:rsidR="00AA6C9A" w:rsidRPr="00AA6C9A" w:rsidRDefault="00AA6C9A" w:rsidP="00AA6C9A">
      <w:pPr>
        <w:pStyle w:val="a3"/>
        <w:spacing w:before="0" w:beforeAutospacing="0" w:after="0" w:afterAutospacing="0"/>
        <w:jc w:val="both"/>
      </w:pPr>
      <w:r w:rsidRPr="00AA6C9A">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AA6C9A" w:rsidRPr="00AA6C9A" w:rsidRDefault="00AA6C9A" w:rsidP="00AA6C9A">
      <w:pPr>
        <w:pStyle w:val="a3"/>
        <w:spacing w:before="0" w:beforeAutospacing="0" w:after="0" w:afterAutospacing="0"/>
        <w:jc w:val="both"/>
      </w:pPr>
    </w:p>
    <w:p w:rsidR="00AA6C9A" w:rsidRPr="00AA6C9A" w:rsidRDefault="00AA6C9A" w:rsidP="00AA6C9A">
      <w:pPr>
        <w:pStyle w:val="3"/>
        <w:spacing w:before="0" w:beforeAutospacing="0" w:after="0" w:afterAutospacing="0"/>
        <w:jc w:val="both"/>
        <w:rPr>
          <w:sz w:val="24"/>
          <w:szCs w:val="24"/>
        </w:rPr>
      </w:pPr>
      <w:r w:rsidRPr="00AA6C9A">
        <w:rPr>
          <w:sz w:val="24"/>
          <w:szCs w:val="24"/>
        </w:rPr>
        <w:t xml:space="preserve">4. Приём </w:t>
      </w:r>
      <w:proofErr w:type="gramStart"/>
      <w:r w:rsidRPr="00AA6C9A">
        <w:rPr>
          <w:sz w:val="24"/>
          <w:szCs w:val="24"/>
        </w:rPr>
        <w:t>обучающихся</w:t>
      </w:r>
      <w:proofErr w:type="gramEnd"/>
      <w:r w:rsidRPr="00AA6C9A">
        <w:rPr>
          <w:sz w:val="24"/>
          <w:szCs w:val="24"/>
        </w:rPr>
        <w:t xml:space="preserve"> в 10-й класс</w:t>
      </w:r>
    </w:p>
    <w:p w:rsidR="00AA6C9A" w:rsidRPr="00AA6C9A" w:rsidRDefault="00AA6C9A" w:rsidP="00AA6C9A">
      <w:pPr>
        <w:pStyle w:val="a3"/>
        <w:spacing w:before="0" w:beforeAutospacing="0" w:after="0" w:afterAutospacing="0"/>
        <w:jc w:val="both"/>
      </w:pPr>
      <w:r w:rsidRPr="00AA6C9A">
        <w:t>4.1. В 10-е классы организации, осуществляющей образовательную деятельность,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p>
    <w:p w:rsidR="00AA6C9A" w:rsidRPr="00AA6C9A" w:rsidRDefault="00AA6C9A" w:rsidP="00AA6C9A">
      <w:pPr>
        <w:pStyle w:val="a3"/>
        <w:spacing w:before="0" w:beforeAutospacing="0" w:after="0" w:afterAutospacing="0"/>
        <w:jc w:val="both"/>
      </w:pPr>
      <w:r w:rsidRPr="00AA6C9A">
        <w:t>4.2. Прием заявлений в 10-е классы начинается после получения аттестатов об основном общем образовании.</w:t>
      </w:r>
    </w:p>
    <w:p w:rsidR="00AA6C9A" w:rsidRPr="00AA6C9A" w:rsidRDefault="00AA6C9A" w:rsidP="00AA6C9A">
      <w:pPr>
        <w:pStyle w:val="a3"/>
        <w:spacing w:before="0" w:beforeAutospacing="0" w:after="0" w:afterAutospacing="0"/>
        <w:jc w:val="both"/>
      </w:pPr>
      <w:r w:rsidRPr="00AA6C9A">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AA6C9A" w:rsidRPr="00AA6C9A" w:rsidRDefault="00AA6C9A" w:rsidP="00AA6C9A">
      <w:pPr>
        <w:pStyle w:val="a3"/>
        <w:spacing w:before="0" w:beforeAutospacing="0" w:after="0" w:afterAutospacing="0" w:line="360" w:lineRule="atLeast"/>
        <w:jc w:val="both"/>
      </w:pPr>
    </w:p>
    <w:p w:rsidR="00AA6C9A" w:rsidRPr="00AA6C9A" w:rsidRDefault="00AA6C9A" w:rsidP="00AA6C9A">
      <w:pPr>
        <w:pStyle w:val="3"/>
        <w:spacing w:before="0" w:beforeAutospacing="0" w:after="0" w:afterAutospacing="0"/>
        <w:jc w:val="both"/>
        <w:rPr>
          <w:sz w:val="24"/>
          <w:szCs w:val="24"/>
        </w:rPr>
      </w:pPr>
      <w:r w:rsidRPr="00AA6C9A">
        <w:rPr>
          <w:sz w:val="24"/>
          <w:szCs w:val="24"/>
        </w:rPr>
        <w:t xml:space="preserve">5. Перевод </w:t>
      </w:r>
      <w:proofErr w:type="gramStart"/>
      <w:r w:rsidRPr="00AA6C9A">
        <w:rPr>
          <w:sz w:val="24"/>
          <w:szCs w:val="24"/>
        </w:rPr>
        <w:t>обучающихся</w:t>
      </w:r>
      <w:proofErr w:type="gramEnd"/>
      <w:r w:rsidRPr="00AA6C9A">
        <w:rPr>
          <w:sz w:val="24"/>
          <w:szCs w:val="24"/>
        </w:rPr>
        <w:t xml:space="preserve"> в следующий класс</w:t>
      </w:r>
    </w:p>
    <w:p w:rsidR="00AA6C9A" w:rsidRPr="00AA6C9A" w:rsidRDefault="00AA6C9A" w:rsidP="00AA6C9A">
      <w:pPr>
        <w:pStyle w:val="a3"/>
        <w:spacing w:before="0" w:beforeAutospacing="0" w:after="0" w:afterAutospacing="0"/>
        <w:jc w:val="both"/>
      </w:pPr>
      <w:r w:rsidRPr="00AA6C9A">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AA6C9A">
        <w:t>обучающихся</w:t>
      </w:r>
      <w:proofErr w:type="gramEnd"/>
      <w:r w:rsidRPr="00AA6C9A">
        <w:t xml:space="preserve"> вносит Педагогический совет.</w:t>
      </w:r>
    </w:p>
    <w:p w:rsidR="00AA6C9A" w:rsidRPr="00AA6C9A" w:rsidRDefault="00AA6C9A" w:rsidP="00AA6C9A">
      <w:pPr>
        <w:pStyle w:val="a3"/>
        <w:spacing w:before="0" w:beforeAutospacing="0" w:after="0" w:afterAutospacing="0"/>
        <w:jc w:val="both"/>
      </w:pPr>
      <w:r w:rsidRPr="00AA6C9A">
        <w:t xml:space="preserve">5.2. Приказом по организации, осуществляющей образовательную деятельность, утверждается решение Педсовета о переводе </w:t>
      </w:r>
      <w:proofErr w:type="gramStart"/>
      <w:r w:rsidRPr="00AA6C9A">
        <w:t>обучающихся</w:t>
      </w:r>
      <w:proofErr w:type="gramEnd"/>
      <w:r w:rsidRPr="00AA6C9A">
        <w:t>. При этом указывается их количественный состав.</w:t>
      </w:r>
    </w:p>
    <w:p w:rsidR="00AA6C9A" w:rsidRPr="00AA6C9A" w:rsidRDefault="00AA6C9A" w:rsidP="00AA6C9A">
      <w:pPr>
        <w:pStyle w:val="a3"/>
        <w:spacing w:before="0" w:beforeAutospacing="0" w:after="0" w:afterAutospacing="0"/>
        <w:jc w:val="both"/>
      </w:pPr>
      <w:r w:rsidRPr="00AA6C9A">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AA6C9A">
        <w:t>не прохождение</w:t>
      </w:r>
      <w:proofErr w:type="gramEnd"/>
      <w:r w:rsidRPr="00AA6C9A">
        <w:t xml:space="preserve"> промежуточной аттестации при отсутствии уважительных причин признаются академической задолженностью.</w:t>
      </w:r>
    </w:p>
    <w:p w:rsidR="00AA6C9A" w:rsidRPr="00AA6C9A" w:rsidRDefault="00AA6C9A" w:rsidP="00AA6C9A">
      <w:pPr>
        <w:pStyle w:val="a3"/>
        <w:spacing w:before="0" w:beforeAutospacing="0" w:after="0" w:afterAutospacing="0"/>
        <w:jc w:val="both"/>
      </w:pPr>
      <w:r w:rsidRPr="00AA6C9A">
        <w:t xml:space="preserve">5.4. </w:t>
      </w:r>
      <w:proofErr w:type="gramStart"/>
      <w:r w:rsidRPr="00AA6C9A">
        <w:t>Обучающиеся</w:t>
      </w:r>
      <w:proofErr w:type="gramEnd"/>
      <w:r w:rsidRPr="00AA6C9A">
        <w:t xml:space="preserve"> обязаны ликвидировать академическую задолженность.</w:t>
      </w:r>
    </w:p>
    <w:p w:rsidR="00AA6C9A" w:rsidRPr="00AA6C9A" w:rsidRDefault="00AA6C9A" w:rsidP="00AA6C9A">
      <w:pPr>
        <w:pStyle w:val="a3"/>
        <w:spacing w:before="0" w:beforeAutospacing="0" w:after="0" w:afterAutospacing="0"/>
        <w:jc w:val="both"/>
      </w:pPr>
      <w:r w:rsidRPr="00AA6C9A">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w:t>
      </w:r>
      <w:r w:rsidRPr="00AA6C9A">
        <w:lastRenderedPageBreak/>
        <w:t>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A6C9A" w:rsidRPr="00AA6C9A" w:rsidRDefault="00AA6C9A" w:rsidP="00AA6C9A">
      <w:pPr>
        <w:pStyle w:val="a3"/>
        <w:spacing w:before="0" w:beforeAutospacing="0" w:after="0" w:afterAutospacing="0"/>
        <w:jc w:val="both"/>
      </w:pPr>
      <w:r w:rsidRPr="00AA6C9A">
        <w:t>5.6. Для проведения промежуточной аттестации во второй раз образовательной организацией создается комиссия.</w:t>
      </w:r>
    </w:p>
    <w:p w:rsidR="00AA6C9A" w:rsidRPr="00AA6C9A" w:rsidRDefault="00AA6C9A" w:rsidP="00AA6C9A">
      <w:pPr>
        <w:pStyle w:val="a3"/>
        <w:spacing w:before="0" w:beforeAutospacing="0" w:after="0" w:afterAutospacing="0"/>
        <w:jc w:val="both"/>
      </w:pPr>
      <w:r w:rsidRPr="00AA6C9A">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A6C9A" w:rsidRPr="00AA6C9A" w:rsidRDefault="00AA6C9A" w:rsidP="00AA6C9A">
      <w:pPr>
        <w:pStyle w:val="a3"/>
        <w:spacing w:before="0" w:beforeAutospacing="0" w:after="0" w:afterAutospacing="0"/>
        <w:jc w:val="both"/>
      </w:pPr>
      <w:r w:rsidRPr="00AA6C9A">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AA6C9A">
        <w:t>обучающегося</w:t>
      </w:r>
      <w:proofErr w:type="gramEnd"/>
      <w:r w:rsidRPr="00AA6C9A">
        <w:t xml:space="preserve"> вносится запись: «условно переведен». </w:t>
      </w:r>
      <w:proofErr w:type="gramStart"/>
      <w:r w:rsidRPr="00AA6C9A">
        <w:t>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AA6C9A">
        <w:br/>
        <w:t>5.9.</w:t>
      </w:r>
      <w:proofErr w:type="gramEnd"/>
      <w:r w:rsidRPr="00AA6C9A">
        <w:t xml:space="preserve">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AA6C9A" w:rsidRPr="00AA6C9A" w:rsidRDefault="00AA6C9A" w:rsidP="00AA6C9A">
      <w:pPr>
        <w:pStyle w:val="a3"/>
        <w:spacing w:before="0" w:beforeAutospacing="0" w:after="0" w:afterAutospacing="0"/>
        <w:jc w:val="both"/>
      </w:pPr>
      <w:r w:rsidRPr="00AA6C9A">
        <w:t xml:space="preserve">5.10. Школа создает обучающимся условия для ликвидации задолженности и обеспечивает </w:t>
      </w:r>
      <w:proofErr w:type="gramStart"/>
      <w:r w:rsidRPr="00AA6C9A">
        <w:t>контроль за</w:t>
      </w:r>
      <w:proofErr w:type="gramEnd"/>
      <w:r w:rsidRPr="00AA6C9A">
        <w:t xml:space="preserve"> своевременностью ее ликвидации. Школа осуществляет следующие функции:</w:t>
      </w:r>
    </w:p>
    <w:p w:rsidR="00AA6C9A" w:rsidRPr="00AA6C9A" w:rsidRDefault="00AA6C9A" w:rsidP="00AA6C9A">
      <w:pPr>
        <w:numPr>
          <w:ilvl w:val="0"/>
          <w:numId w:val="8"/>
        </w:numPr>
        <w:ind w:left="225"/>
        <w:jc w:val="both"/>
      </w:pPr>
      <w:r w:rsidRPr="00AA6C9A">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AA6C9A" w:rsidRPr="00AA6C9A" w:rsidRDefault="00AA6C9A" w:rsidP="00AA6C9A">
      <w:pPr>
        <w:numPr>
          <w:ilvl w:val="0"/>
          <w:numId w:val="8"/>
        </w:numPr>
        <w:ind w:left="225"/>
        <w:jc w:val="both"/>
      </w:pPr>
      <w:r w:rsidRPr="00AA6C9A">
        <w:t>письменно информирует родителей (законных представителей) о решении педагогического совета об условном переводе;</w:t>
      </w:r>
    </w:p>
    <w:p w:rsidR="00AA6C9A" w:rsidRPr="00AA6C9A" w:rsidRDefault="00AA6C9A" w:rsidP="00AA6C9A">
      <w:pPr>
        <w:numPr>
          <w:ilvl w:val="0"/>
          <w:numId w:val="8"/>
        </w:numPr>
        <w:ind w:left="225"/>
        <w:jc w:val="both"/>
      </w:pPr>
      <w:r w:rsidRPr="00AA6C9A">
        <w:t xml:space="preserve">проводит специальные занятия с целью усвоения </w:t>
      </w:r>
      <w:proofErr w:type="gramStart"/>
      <w:r w:rsidRPr="00AA6C9A">
        <w:t>обучающимся</w:t>
      </w:r>
      <w:proofErr w:type="gramEnd"/>
      <w:r w:rsidRPr="00AA6C9A">
        <w:t xml:space="preserve"> учебной программы соответствующего предмета в полном объеме;</w:t>
      </w:r>
    </w:p>
    <w:p w:rsidR="00AA6C9A" w:rsidRPr="00AA6C9A" w:rsidRDefault="00AA6C9A" w:rsidP="00AA6C9A">
      <w:pPr>
        <w:numPr>
          <w:ilvl w:val="0"/>
          <w:numId w:val="8"/>
        </w:numPr>
        <w:ind w:left="225"/>
        <w:jc w:val="both"/>
      </w:pPr>
      <w:r w:rsidRPr="00AA6C9A">
        <w:t>своевременно уведомляет родителей о ходе ликвидации задолженности, по окончании срока ликвидации задолженности - о результатах;</w:t>
      </w:r>
    </w:p>
    <w:p w:rsidR="00AA6C9A" w:rsidRPr="00AA6C9A" w:rsidRDefault="00AA6C9A" w:rsidP="00AA6C9A">
      <w:pPr>
        <w:numPr>
          <w:ilvl w:val="0"/>
          <w:numId w:val="8"/>
        </w:numPr>
        <w:ind w:left="225"/>
        <w:jc w:val="both"/>
      </w:pPr>
      <w:r w:rsidRPr="00AA6C9A">
        <w:t xml:space="preserve">проводит по мере готовности </w:t>
      </w:r>
      <w:proofErr w:type="gramStart"/>
      <w:r w:rsidRPr="00AA6C9A">
        <w:t>обучающегося</w:t>
      </w:r>
      <w:proofErr w:type="gramEnd"/>
      <w:r w:rsidRPr="00AA6C9A">
        <w:t xml:space="preserve"> по заявлению родителей (законных представителей) аттестацию по соответствующему предмету;</w:t>
      </w:r>
    </w:p>
    <w:p w:rsidR="00AA6C9A" w:rsidRPr="00AA6C9A" w:rsidRDefault="00AA6C9A" w:rsidP="00AA6C9A">
      <w:pPr>
        <w:numPr>
          <w:ilvl w:val="0"/>
          <w:numId w:val="8"/>
        </w:numPr>
        <w:ind w:left="225"/>
        <w:jc w:val="both"/>
      </w:pPr>
      <w:r w:rsidRPr="00AA6C9A">
        <w:t xml:space="preserve">форма аттестации (устно, письменно) определяется в договоре, </w:t>
      </w:r>
      <w:proofErr w:type="gramStart"/>
      <w:r w:rsidRPr="00AA6C9A">
        <w:t>преподающих</w:t>
      </w:r>
      <w:proofErr w:type="gramEnd"/>
      <w:r w:rsidRPr="00AA6C9A">
        <w:t xml:space="preserve"> данный учебный предмет. </w:t>
      </w:r>
    </w:p>
    <w:p w:rsidR="00AA6C9A" w:rsidRPr="00AA6C9A" w:rsidRDefault="00AA6C9A" w:rsidP="00AA6C9A">
      <w:pPr>
        <w:numPr>
          <w:ilvl w:val="0"/>
          <w:numId w:val="8"/>
        </w:numPr>
        <w:ind w:left="225"/>
        <w:jc w:val="both"/>
      </w:pPr>
      <w:r w:rsidRPr="00AA6C9A">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AA6C9A" w:rsidRPr="00AA6C9A" w:rsidRDefault="00AA6C9A" w:rsidP="00AA6C9A">
      <w:pPr>
        <w:pStyle w:val="a3"/>
        <w:spacing w:before="0" w:beforeAutospacing="0" w:after="0" w:afterAutospacing="0"/>
        <w:jc w:val="both"/>
      </w:pPr>
      <w:r w:rsidRPr="00AA6C9A">
        <w:t xml:space="preserve">5.11. Ответственность за ликвидацию </w:t>
      </w:r>
      <w:proofErr w:type="gramStart"/>
      <w:r w:rsidRPr="00AA6C9A">
        <w:t>обучающимися</w:t>
      </w:r>
      <w:proofErr w:type="gramEnd"/>
      <w:r w:rsidRPr="00AA6C9A">
        <w:t xml:space="preserve"> академической задолженности возлагается на родителей (законных представителей). </w:t>
      </w:r>
      <w:proofErr w:type="gramStart"/>
      <w:r w:rsidRPr="00AA6C9A">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AA6C9A" w:rsidRPr="00AA6C9A" w:rsidRDefault="00AA6C9A" w:rsidP="00AA6C9A">
      <w:pPr>
        <w:numPr>
          <w:ilvl w:val="0"/>
          <w:numId w:val="9"/>
        </w:numPr>
        <w:ind w:left="225"/>
        <w:jc w:val="both"/>
      </w:pPr>
      <w:r w:rsidRPr="00AA6C9A">
        <w:t>с учителями Школы или любой другой образовательной организации в форме индивидуальных консультаций вне учебных занятий;</w:t>
      </w:r>
    </w:p>
    <w:p w:rsidR="00AA6C9A" w:rsidRPr="00AA6C9A" w:rsidRDefault="00AA6C9A" w:rsidP="00AA6C9A">
      <w:pPr>
        <w:numPr>
          <w:ilvl w:val="0"/>
          <w:numId w:val="9"/>
        </w:numPr>
        <w:ind w:left="225"/>
        <w:jc w:val="both"/>
      </w:pPr>
      <w:r w:rsidRPr="00AA6C9A">
        <w:t xml:space="preserve">с учителями, имеющими право на индивидуальную трудовую деятельность; </w:t>
      </w:r>
    </w:p>
    <w:p w:rsidR="00AA6C9A" w:rsidRPr="00AA6C9A" w:rsidRDefault="00AA6C9A" w:rsidP="00AA6C9A">
      <w:pPr>
        <w:numPr>
          <w:ilvl w:val="0"/>
          <w:numId w:val="9"/>
        </w:numPr>
        <w:ind w:left="225"/>
        <w:jc w:val="both"/>
      </w:pPr>
      <w:r w:rsidRPr="00AA6C9A">
        <w:t>с любой образовательной организацией на условиях предоставления платных образовательных услуг.</w:t>
      </w:r>
    </w:p>
    <w:p w:rsidR="00AA6C9A" w:rsidRPr="00AA6C9A" w:rsidRDefault="00AA6C9A" w:rsidP="00AA6C9A">
      <w:pPr>
        <w:pStyle w:val="a3"/>
        <w:spacing w:before="0" w:beforeAutospacing="0" w:after="0" w:afterAutospacing="0"/>
        <w:jc w:val="both"/>
      </w:pPr>
      <w:r w:rsidRPr="00AA6C9A">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AA6C9A">
        <w:t>обучающемуся</w:t>
      </w:r>
      <w:proofErr w:type="gramEnd"/>
      <w:r w:rsidRPr="00AA6C9A">
        <w:t xml:space="preserve"> для ликвидации академической задолженности и обеспечить контроль за своевременностью ее ликвидации.</w:t>
      </w:r>
    </w:p>
    <w:p w:rsidR="00AA6C9A" w:rsidRPr="00AA6C9A" w:rsidRDefault="00AA6C9A" w:rsidP="00AA6C9A">
      <w:pPr>
        <w:pStyle w:val="a3"/>
        <w:spacing w:before="0" w:beforeAutospacing="0" w:after="0" w:afterAutospacing="0"/>
        <w:jc w:val="both"/>
      </w:pPr>
      <w:r w:rsidRPr="00AA6C9A">
        <w:lastRenderedPageBreak/>
        <w:t xml:space="preserve">5.13. </w:t>
      </w:r>
      <w:proofErr w:type="gramStart"/>
      <w:r w:rsidRPr="00AA6C9A">
        <w:t>Обучающиеся, успешно ликвидировавшие академическую задолженность в установленные сроки, продолжают обучение в данном классе.</w:t>
      </w:r>
      <w:proofErr w:type="gramEnd"/>
      <w:r w:rsidRPr="00AA6C9A">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AA6C9A" w:rsidRPr="00AA6C9A" w:rsidRDefault="00AA6C9A" w:rsidP="00AA6C9A">
      <w:pPr>
        <w:pStyle w:val="a3"/>
        <w:spacing w:before="0" w:beforeAutospacing="0" w:after="0" w:afterAutospacing="0"/>
        <w:jc w:val="both"/>
      </w:pPr>
      <w:r w:rsidRPr="00AA6C9A">
        <w:t xml:space="preserve">5.14. Педагогическим советом принимается решение об окончательном переводе </w:t>
      </w:r>
      <w:proofErr w:type="gramStart"/>
      <w:r w:rsidRPr="00AA6C9A">
        <w:t>обучающегося</w:t>
      </w:r>
      <w:proofErr w:type="gramEnd"/>
      <w:r w:rsidRPr="00AA6C9A">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AA6C9A" w:rsidRPr="00AA6C9A" w:rsidRDefault="00AA6C9A" w:rsidP="00AA6C9A">
      <w:pPr>
        <w:pStyle w:val="a3"/>
        <w:spacing w:before="0" w:beforeAutospacing="0" w:after="0" w:afterAutospacing="0"/>
        <w:jc w:val="both"/>
      </w:pPr>
      <w:r w:rsidRPr="00AA6C9A">
        <w:t>5.15. Обучающиеся, осваивающие программы начального общего, основного общего и среднего общего образования,</w:t>
      </w:r>
      <w:r w:rsidR="00F94BED">
        <w:t xml:space="preserve"> не ликвидировавшие в установленные сроки академическую задолженность</w:t>
      </w:r>
      <w:r w:rsidRPr="00AA6C9A">
        <w:t xml:space="preserve"> с момента ее образования, по усмотрению их родителей (законных представителей):</w:t>
      </w:r>
    </w:p>
    <w:p w:rsidR="00AA6C9A" w:rsidRPr="00AA6C9A" w:rsidRDefault="00AA6C9A" w:rsidP="00AA6C9A">
      <w:pPr>
        <w:numPr>
          <w:ilvl w:val="0"/>
          <w:numId w:val="10"/>
        </w:numPr>
        <w:ind w:left="225"/>
        <w:jc w:val="both"/>
      </w:pPr>
      <w:r w:rsidRPr="00AA6C9A">
        <w:t>оставляются на повторное обучение;</w:t>
      </w:r>
    </w:p>
    <w:p w:rsidR="00AA6C9A" w:rsidRPr="00AA6C9A" w:rsidRDefault="00AA6C9A" w:rsidP="00AA6C9A">
      <w:pPr>
        <w:numPr>
          <w:ilvl w:val="0"/>
          <w:numId w:val="10"/>
        </w:numPr>
        <w:ind w:left="225"/>
        <w:jc w:val="both"/>
      </w:pPr>
      <w:r w:rsidRPr="00AA6C9A">
        <w:t xml:space="preserve">переводятся на </w:t>
      </w:r>
      <w:proofErr w:type="gramStart"/>
      <w:r w:rsidRPr="00AA6C9A">
        <w:t>обучение</w:t>
      </w:r>
      <w:proofErr w:type="gramEnd"/>
      <w:r w:rsidRPr="00AA6C9A">
        <w:t xml:space="preserve"> по адаптированным образовательным программам в соответствии с рекомендациями психолого-медико-педагогической комиссии; </w:t>
      </w:r>
    </w:p>
    <w:p w:rsidR="00AA6C9A" w:rsidRPr="00AA6C9A" w:rsidRDefault="00AA6C9A" w:rsidP="00AA6C9A">
      <w:pPr>
        <w:numPr>
          <w:ilvl w:val="0"/>
          <w:numId w:val="10"/>
        </w:numPr>
        <w:ind w:left="225"/>
        <w:jc w:val="both"/>
      </w:pPr>
      <w:r w:rsidRPr="00AA6C9A">
        <w:t xml:space="preserve">переводятся на </w:t>
      </w:r>
      <w:proofErr w:type="gramStart"/>
      <w:r w:rsidRPr="00AA6C9A">
        <w:t>обучение</w:t>
      </w:r>
      <w:proofErr w:type="gramEnd"/>
      <w:r w:rsidRPr="00AA6C9A">
        <w:t xml:space="preserve"> по индивидуальному учебному плану. </w:t>
      </w:r>
    </w:p>
    <w:p w:rsidR="00AA6C9A" w:rsidRPr="00AA6C9A" w:rsidRDefault="00AA6C9A" w:rsidP="00AA6C9A">
      <w:pPr>
        <w:pStyle w:val="a3"/>
        <w:spacing w:before="0" w:beforeAutospacing="0" w:after="0" w:afterAutospacing="0"/>
        <w:jc w:val="both"/>
      </w:pPr>
      <w:r w:rsidRPr="00AA6C9A">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AA6C9A" w:rsidRPr="00AA6C9A" w:rsidRDefault="00AA6C9A" w:rsidP="00AA6C9A">
      <w:pPr>
        <w:pStyle w:val="a3"/>
        <w:spacing w:before="0" w:beforeAutospacing="0" w:after="0" w:afterAutospacing="0"/>
        <w:jc w:val="both"/>
      </w:pPr>
      <w:r w:rsidRPr="00AA6C9A">
        <w:t xml:space="preserve">5.17. Решение о повторном обучении, </w:t>
      </w:r>
      <w:proofErr w:type="gramStart"/>
      <w:r w:rsidRPr="00AA6C9A">
        <w:t>обучении</w:t>
      </w:r>
      <w:proofErr w:type="gramEnd"/>
      <w:r w:rsidRPr="00AA6C9A">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AA6C9A" w:rsidRPr="00AA6C9A" w:rsidRDefault="00AA6C9A" w:rsidP="00AA6C9A">
      <w:pPr>
        <w:pStyle w:val="a3"/>
        <w:spacing w:before="0" w:beforeAutospacing="0" w:after="0" w:afterAutospacing="0"/>
        <w:jc w:val="both"/>
      </w:pPr>
      <w:r w:rsidRPr="00AA6C9A">
        <w:t>5.18. Обучающиеся 1 класса на повторный курс обучения не оставляются.</w:t>
      </w:r>
    </w:p>
    <w:p w:rsidR="00AA6C9A" w:rsidRPr="00AA6C9A" w:rsidRDefault="00AA6C9A" w:rsidP="00AA6C9A">
      <w:pPr>
        <w:pStyle w:val="a3"/>
        <w:spacing w:before="0" w:beforeAutospacing="0" w:after="0" w:afterAutospacing="0"/>
        <w:jc w:val="both"/>
      </w:pPr>
      <w:r w:rsidRPr="00AA6C9A">
        <w:t xml:space="preserve">5.19. Обучающиеся переводного класса, имеющие по всем предметам, </w:t>
      </w:r>
      <w:proofErr w:type="spellStart"/>
      <w:r w:rsidRPr="00AA6C9A">
        <w:t>изучавшимся</w:t>
      </w:r>
      <w:proofErr w:type="spellEnd"/>
      <w:r w:rsidRPr="00AA6C9A">
        <w:t xml:space="preserve"> в этом классе четвертные (полугодовые) и годовые отметки «5», награждаются похвальным листом «За отличные успехи в учении».</w:t>
      </w:r>
    </w:p>
    <w:p w:rsidR="00AA6C9A" w:rsidRPr="00AA6C9A" w:rsidRDefault="00AA6C9A" w:rsidP="00AA6C9A">
      <w:pPr>
        <w:pStyle w:val="a3"/>
        <w:spacing w:before="0" w:beforeAutospacing="0" w:after="0" w:afterAutospacing="0"/>
        <w:jc w:val="both"/>
      </w:pPr>
      <w:r w:rsidRPr="00AA6C9A">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A6C9A" w:rsidRPr="00AA6C9A" w:rsidRDefault="00AA6C9A" w:rsidP="00AA6C9A">
      <w:pPr>
        <w:pStyle w:val="a3"/>
        <w:spacing w:before="0" w:beforeAutospacing="0" w:after="0" w:afterAutospacing="0" w:line="360" w:lineRule="atLeast"/>
        <w:jc w:val="both"/>
      </w:pPr>
    </w:p>
    <w:p w:rsidR="00AA6C9A" w:rsidRPr="00AA6C9A" w:rsidRDefault="00AA6C9A" w:rsidP="00AA6C9A">
      <w:pPr>
        <w:pStyle w:val="3"/>
        <w:spacing w:before="0" w:beforeAutospacing="0" w:after="0" w:afterAutospacing="0"/>
        <w:jc w:val="both"/>
        <w:rPr>
          <w:sz w:val="24"/>
          <w:szCs w:val="24"/>
        </w:rPr>
      </w:pPr>
      <w:r w:rsidRPr="00AA6C9A">
        <w:rPr>
          <w:sz w:val="24"/>
          <w:szCs w:val="24"/>
        </w:rPr>
        <w:t xml:space="preserve">6. Порядок и условия осуществления перевода </w:t>
      </w:r>
      <w:proofErr w:type="gramStart"/>
      <w:r w:rsidRPr="00AA6C9A">
        <w:rPr>
          <w:sz w:val="24"/>
          <w:szCs w:val="24"/>
        </w:rPr>
        <w:t>обучающихся</w:t>
      </w:r>
      <w:proofErr w:type="gramEnd"/>
      <w:r w:rsidRPr="00AA6C9A">
        <w:rPr>
          <w:sz w:val="24"/>
          <w:szCs w:val="24"/>
        </w:rPr>
        <w:t xml:space="preserve"> в другие образовательные организации</w:t>
      </w:r>
    </w:p>
    <w:p w:rsidR="00AA6C9A" w:rsidRPr="00AA6C9A" w:rsidRDefault="00AA6C9A" w:rsidP="00AA6C9A">
      <w:pPr>
        <w:pStyle w:val="a3"/>
        <w:spacing w:before="0" w:beforeAutospacing="0" w:after="0" w:afterAutospacing="0"/>
        <w:jc w:val="both"/>
      </w:pPr>
      <w:r w:rsidRPr="00AA6C9A">
        <w:t xml:space="preserve">6.1. </w:t>
      </w:r>
      <w:proofErr w:type="gramStart"/>
      <w:r w:rsidRPr="00AA6C9A">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AA6C9A" w:rsidRPr="00AA6C9A" w:rsidRDefault="00AA6C9A" w:rsidP="00AA6C9A">
      <w:pPr>
        <w:numPr>
          <w:ilvl w:val="0"/>
          <w:numId w:val="11"/>
        </w:numPr>
        <w:ind w:left="225"/>
        <w:jc w:val="both"/>
      </w:pPr>
      <w:r w:rsidRPr="00AA6C9A">
        <w:t>по инициативе совершеннолетнего обучающегося или родителей (законных представителей) несовершеннолетнего обучающегося;</w:t>
      </w:r>
    </w:p>
    <w:p w:rsidR="00AA6C9A" w:rsidRPr="00AA6C9A" w:rsidRDefault="00AA6C9A" w:rsidP="00AA6C9A">
      <w:pPr>
        <w:numPr>
          <w:ilvl w:val="0"/>
          <w:numId w:val="11"/>
        </w:numPr>
        <w:ind w:left="225"/>
        <w:jc w:val="both"/>
      </w:pPr>
      <w:r w:rsidRPr="00AA6C9A">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AA6C9A">
        <w:lastRenderedPageBreak/>
        <w:t>истечения срока действия государственной аккредитации по соответствующей образовательной программе;</w:t>
      </w:r>
    </w:p>
    <w:p w:rsidR="00AA6C9A" w:rsidRPr="00AA6C9A" w:rsidRDefault="00AA6C9A" w:rsidP="00AA6C9A">
      <w:pPr>
        <w:numPr>
          <w:ilvl w:val="0"/>
          <w:numId w:val="11"/>
        </w:numPr>
        <w:ind w:left="225"/>
        <w:jc w:val="both"/>
      </w:pPr>
      <w:r w:rsidRPr="00AA6C9A">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AA6C9A" w:rsidRPr="00AA6C9A" w:rsidRDefault="00AA6C9A" w:rsidP="00AA6C9A">
      <w:pPr>
        <w:pStyle w:val="a3"/>
        <w:spacing w:before="0" w:beforeAutospacing="0" w:after="0" w:afterAutospacing="0"/>
        <w:jc w:val="both"/>
      </w:pPr>
      <w:r w:rsidRPr="00AA6C9A">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F94BED" w:rsidRPr="00F94BED" w:rsidRDefault="00AA6C9A" w:rsidP="00AA6C9A">
      <w:pPr>
        <w:pStyle w:val="a3"/>
        <w:spacing w:before="0" w:beforeAutospacing="0" w:after="0" w:afterAutospacing="0"/>
        <w:jc w:val="both"/>
      </w:pPr>
      <w:r w:rsidRPr="00AA6C9A">
        <w:t xml:space="preserve">6.3. Перевод </w:t>
      </w:r>
      <w:proofErr w:type="gramStart"/>
      <w:r w:rsidRPr="00AA6C9A">
        <w:t>обучающихся</w:t>
      </w:r>
      <w:proofErr w:type="gramEnd"/>
      <w:r w:rsidRPr="00AA6C9A">
        <w:t xml:space="preserve"> не зависит от периода (времени) учебного года.</w:t>
      </w:r>
    </w:p>
    <w:p w:rsidR="00AA6C9A" w:rsidRPr="00AA6C9A" w:rsidRDefault="00F94BED" w:rsidP="00AA6C9A">
      <w:pPr>
        <w:pStyle w:val="a3"/>
        <w:spacing w:before="0" w:beforeAutospacing="0" w:after="0" w:afterAutospacing="0"/>
        <w:jc w:val="both"/>
      </w:pPr>
      <w:r>
        <w:rPr>
          <w:u w:val="single"/>
        </w:rPr>
        <w:t>6.4.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00AA6C9A" w:rsidRPr="00AA6C9A">
        <w:b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AA6C9A" w:rsidRPr="00AA6C9A">
        <w:t>совершеннолетний</w:t>
      </w:r>
      <w:proofErr w:type="gramEnd"/>
      <w:r w:rsidR="00AA6C9A" w:rsidRPr="00AA6C9A">
        <w:t xml:space="preserve"> обучающийся или родители (законные представители) несовершеннолетнего обучающегося:</w:t>
      </w:r>
    </w:p>
    <w:p w:rsidR="00AA6C9A" w:rsidRPr="00AA6C9A" w:rsidRDefault="00AA6C9A" w:rsidP="00AA6C9A">
      <w:pPr>
        <w:numPr>
          <w:ilvl w:val="0"/>
          <w:numId w:val="12"/>
        </w:numPr>
        <w:ind w:left="225"/>
        <w:jc w:val="both"/>
      </w:pPr>
      <w:r w:rsidRPr="00AA6C9A">
        <w:t xml:space="preserve">осуществляют выбор принимающей организации; </w:t>
      </w:r>
    </w:p>
    <w:p w:rsidR="00AA6C9A" w:rsidRPr="00AA6C9A" w:rsidRDefault="00AA6C9A" w:rsidP="00AA6C9A">
      <w:pPr>
        <w:numPr>
          <w:ilvl w:val="0"/>
          <w:numId w:val="12"/>
        </w:numPr>
        <w:ind w:left="225"/>
        <w:jc w:val="both"/>
      </w:pPr>
      <w:r w:rsidRPr="00AA6C9A">
        <w:t>обращаются в выбранную организацию с запросом о наличии свободных мест, в том числе с использованием сети Интернет;</w:t>
      </w:r>
    </w:p>
    <w:p w:rsidR="00AA6C9A" w:rsidRPr="00AA6C9A" w:rsidRDefault="00AA6C9A" w:rsidP="00AA6C9A">
      <w:pPr>
        <w:numPr>
          <w:ilvl w:val="0"/>
          <w:numId w:val="12"/>
        </w:numPr>
        <w:ind w:left="225"/>
        <w:jc w:val="both"/>
      </w:pPr>
      <w:r w:rsidRPr="00AA6C9A">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AA6C9A" w:rsidRPr="00AA6C9A" w:rsidRDefault="00AA6C9A" w:rsidP="00AA6C9A">
      <w:pPr>
        <w:numPr>
          <w:ilvl w:val="0"/>
          <w:numId w:val="12"/>
        </w:numPr>
        <w:ind w:left="225"/>
        <w:jc w:val="both"/>
      </w:pPr>
      <w:r w:rsidRPr="00AA6C9A">
        <w:t xml:space="preserve">обращаются </w:t>
      </w:r>
      <w:proofErr w:type="gramStart"/>
      <w:r w:rsidRPr="00AA6C9A">
        <w:t>в исходную организацию с заявлением об отчислении обучающегося в связи с переводом</w:t>
      </w:r>
      <w:proofErr w:type="gramEnd"/>
      <w:r w:rsidRPr="00AA6C9A">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AA6C9A" w:rsidRPr="00AA6C9A" w:rsidRDefault="00AA6C9A" w:rsidP="00AA6C9A">
      <w:pPr>
        <w:pStyle w:val="a3"/>
        <w:spacing w:before="0" w:beforeAutospacing="0" w:after="0" w:afterAutospacing="0"/>
        <w:jc w:val="both"/>
      </w:pPr>
      <w:r w:rsidRPr="00AA6C9A">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AA6C9A" w:rsidRPr="00AA6C9A" w:rsidRDefault="00AA6C9A" w:rsidP="00AA6C9A">
      <w:pPr>
        <w:numPr>
          <w:ilvl w:val="0"/>
          <w:numId w:val="13"/>
        </w:numPr>
        <w:ind w:left="225"/>
        <w:jc w:val="both"/>
      </w:pPr>
      <w:r w:rsidRPr="00AA6C9A">
        <w:t xml:space="preserve">фамилия, имя, отчество (при наличии) обучающегося; </w:t>
      </w:r>
    </w:p>
    <w:p w:rsidR="00AA6C9A" w:rsidRPr="00AA6C9A" w:rsidRDefault="00AA6C9A" w:rsidP="00AA6C9A">
      <w:pPr>
        <w:numPr>
          <w:ilvl w:val="0"/>
          <w:numId w:val="13"/>
        </w:numPr>
        <w:ind w:left="225"/>
        <w:jc w:val="both"/>
      </w:pPr>
      <w:r w:rsidRPr="00AA6C9A">
        <w:t xml:space="preserve">дата рождения; </w:t>
      </w:r>
    </w:p>
    <w:p w:rsidR="00AA6C9A" w:rsidRPr="00AA6C9A" w:rsidRDefault="00AA6C9A" w:rsidP="00AA6C9A">
      <w:pPr>
        <w:numPr>
          <w:ilvl w:val="0"/>
          <w:numId w:val="13"/>
        </w:numPr>
        <w:ind w:left="225"/>
        <w:jc w:val="both"/>
      </w:pPr>
      <w:r w:rsidRPr="00AA6C9A">
        <w:t xml:space="preserve">класс и профиль обучения (при наличии); </w:t>
      </w:r>
    </w:p>
    <w:p w:rsidR="00AA6C9A" w:rsidRPr="00AA6C9A" w:rsidRDefault="00AA6C9A" w:rsidP="00AA6C9A">
      <w:pPr>
        <w:numPr>
          <w:ilvl w:val="0"/>
          <w:numId w:val="13"/>
        </w:numPr>
        <w:ind w:left="225"/>
        <w:jc w:val="both"/>
      </w:pPr>
      <w:r w:rsidRPr="00AA6C9A">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AA6C9A" w:rsidRPr="00AA6C9A" w:rsidRDefault="00AA6C9A" w:rsidP="00AA6C9A">
      <w:pPr>
        <w:pStyle w:val="a3"/>
        <w:spacing w:before="0" w:beforeAutospacing="0" w:after="0" w:afterAutospacing="0"/>
        <w:jc w:val="both"/>
      </w:pPr>
      <w:r w:rsidRPr="00AA6C9A">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AA6C9A">
        <w:br/>
        <w:t xml:space="preserve">6.4.4. Исходная организация выдает </w:t>
      </w:r>
      <w:proofErr w:type="gramStart"/>
      <w:r w:rsidRPr="00AA6C9A">
        <w:t>совершеннолетнему</w:t>
      </w:r>
      <w:proofErr w:type="gramEnd"/>
      <w:r w:rsidRPr="00AA6C9A">
        <w:t xml:space="preserve"> обучающемуся или родителям (законным представителям) несовершеннолетнего обучающегося следующие документы:</w:t>
      </w:r>
    </w:p>
    <w:p w:rsidR="00AA6C9A" w:rsidRPr="00AA6C9A" w:rsidRDefault="00AA6C9A" w:rsidP="00AA6C9A">
      <w:pPr>
        <w:numPr>
          <w:ilvl w:val="0"/>
          <w:numId w:val="14"/>
        </w:numPr>
        <w:ind w:left="225"/>
        <w:jc w:val="both"/>
      </w:pPr>
      <w:r w:rsidRPr="00AA6C9A">
        <w:t xml:space="preserve">личное дело </w:t>
      </w:r>
      <w:proofErr w:type="gramStart"/>
      <w:r w:rsidRPr="00AA6C9A">
        <w:t>обучающегося</w:t>
      </w:r>
      <w:proofErr w:type="gramEnd"/>
      <w:r w:rsidRPr="00AA6C9A">
        <w:t>;</w:t>
      </w:r>
    </w:p>
    <w:p w:rsidR="00AA6C9A" w:rsidRPr="00AA6C9A" w:rsidRDefault="00AA6C9A" w:rsidP="00AA6C9A">
      <w:pPr>
        <w:numPr>
          <w:ilvl w:val="0"/>
          <w:numId w:val="14"/>
        </w:numPr>
        <w:ind w:left="225"/>
        <w:jc w:val="both"/>
      </w:pPr>
      <w:r w:rsidRPr="00AA6C9A">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AA6C9A" w:rsidRPr="00AA6C9A" w:rsidRDefault="00AA6C9A" w:rsidP="00AA6C9A">
      <w:pPr>
        <w:pStyle w:val="a3"/>
        <w:spacing w:before="0" w:beforeAutospacing="0" w:after="0" w:afterAutospacing="0"/>
        <w:jc w:val="both"/>
      </w:pPr>
      <w:r w:rsidRPr="00AA6C9A">
        <w:t xml:space="preserve">6.4.5. Требование предоставления других документов </w:t>
      </w:r>
      <w:proofErr w:type="gramStart"/>
      <w:r w:rsidRPr="00AA6C9A">
        <w:t>в качестве основания для зачисления обучающихся в принимающую организацию в связи с переводом</w:t>
      </w:r>
      <w:proofErr w:type="gramEnd"/>
      <w:r w:rsidRPr="00AA6C9A">
        <w:t xml:space="preserve"> из исходной организации не допускается.</w:t>
      </w:r>
    </w:p>
    <w:p w:rsidR="00AA6C9A" w:rsidRPr="00AA6C9A" w:rsidRDefault="00AA6C9A" w:rsidP="00AA6C9A">
      <w:pPr>
        <w:pStyle w:val="a3"/>
        <w:spacing w:before="0" w:beforeAutospacing="0" w:after="0" w:afterAutospacing="0"/>
        <w:jc w:val="both"/>
      </w:pPr>
      <w:r w:rsidRPr="00AA6C9A">
        <w:t xml:space="preserve">6.4.6. Указанные в пункте 6.4.4. документы представляются </w:t>
      </w:r>
      <w:proofErr w:type="gramStart"/>
      <w:r w:rsidRPr="00AA6C9A">
        <w:t>совершеннолетним</w:t>
      </w:r>
      <w:proofErr w:type="gramEnd"/>
      <w:r w:rsidRPr="00AA6C9A">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w:t>
      </w:r>
      <w:r w:rsidRPr="00AA6C9A">
        <w:lastRenderedPageBreak/>
        <w:t>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AA6C9A" w:rsidRPr="00AA6C9A" w:rsidRDefault="00AA6C9A" w:rsidP="00AA6C9A">
      <w:pPr>
        <w:pStyle w:val="a3"/>
        <w:spacing w:before="0" w:beforeAutospacing="0" w:after="0" w:afterAutospacing="0"/>
        <w:jc w:val="both"/>
      </w:pPr>
      <w:r w:rsidRPr="00AA6C9A">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rsidR="00AA6C9A" w:rsidRPr="00AA6C9A" w:rsidRDefault="00AA6C9A" w:rsidP="00AA6C9A">
      <w:pPr>
        <w:pStyle w:val="a3"/>
        <w:spacing w:before="0" w:beforeAutospacing="0" w:after="0" w:afterAutospacing="0"/>
        <w:jc w:val="both"/>
      </w:pPr>
      <w:r w:rsidRPr="00AA6C9A">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AA6C9A">
        <w:t>акта</w:t>
      </w:r>
      <w:proofErr w:type="gramEnd"/>
      <w:r w:rsidRPr="00AA6C9A">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AA6C9A" w:rsidRDefault="00AA6C9A" w:rsidP="00AA6C9A">
      <w:pPr>
        <w:pStyle w:val="a3"/>
        <w:spacing w:before="0" w:beforeAutospacing="0" w:after="0" w:afterAutospacing="0"/>
        <w:jc w:val="both"/>
        <w:rPr>
          <w:u w:val="single"/>
        </w:rPr>
      </w:pPr>
      <w:r>
        <w:rPr>
          <w:u w:val="single"/>
        </w:rP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w:t>
      </w:r>
    </w:p>
    <w:p w:rsidR="00AA6C9A" w:rsidRPr="00AA6C9A" w:rsidRDefault="00AA6C9A" w:rsidP="00AA6C9A">
      <w:pPr>
        <w:pStyle w:val="a3"/>
        <w:spacing w:before="0" w:beforeAutospacing="0" w:after="0" w:afterAutospacing="0"/>
        <w:jc w:val="both"/>
        <w:rPr>
          <w:u w:val="single"/>
        </w:rPr>
      </w:pPr>
      <w:r>
        <w:rPr>
          <w:u w:val="single"/>
        </w:rPr>
        <w:t xml:space="preserve"> по соответствующей образовательной программе; в случае приостановления действия лицензии, приостановления </w:t>
      </w:r>
      <w:r w:rsidR="00F94BED">
        <w:rPr>
          <w:u w:val="single"/>
        </w:rPr>
        <w:t>действия государственной аккредитации полностью или в отношении отдельных уровней образования.</w:t>
      </w:r>
    </w:p>
    <w:p w:rsidR="00AA6C9A" w:rsidRPr="00AA6C9A" w:rsidRDefault="00AA6C9A" w:rsidP="00AA6C9A">
      <w:pPr>
        <w:pStyle w:val="a3"/>
        <w:spacing w:before="0" w:beforeAutospacing="0" w:after="0" w:afterAutospacing="0"/>
        <w:jc w:val="both"/>
      </w:pPr>
      <w:r w:rsidRPr="00AA6C9A">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AA6C9A">
        <w:t>разместить</w:t>
      </w:r>
      <w:proofErr w:type="gramEnd"/>
      <w:r w:rsidRPr="00AA6C9A">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AA6C9A" w:rsidRPr="00AA6C9A" w:rsidRDefault="00AA6C9A" w:rsidP="00AA6C9A">
      <w:pPr>
        <w:pStyle w:val="a3"/>
        <w:spacing w:before="0" w:beforeAutospacing="0" w:after="0" w:afterAutospacing="0"/>
        <w:jc w:val="both"/>
      </w:pPr>
      <w:r w:rsidRPr="00AA6C9A">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AA6C9A">
        <w:t>разместить</w:t>
      </w:r>
      <w:proofErr w:type="gramEnd"/>
      <w:r w:rsidRPr="00AA6C9A">
        <w:t xml:space="preserve"> указанное уведомление на своем официальном сайте в сети Интернет: </w:t>
      </w:r>
    </w:p>
    <w:p w:rsidR="00AA6C9A" w:rsidRPr="00AA6C9A" w:rsidRDefault="00AA6C9A" w:rsidP="00AA6C9A">
      <w:pPr>
        <w:numPr>
          <w:ilvl w:val="0"/>
          <w:numId w:val="15"/>
        </w:numPr>
        <w:ind w:left="225"/>
        <w:jc w:val="both"/>
      </w:pPr>
      <w:r w:rsidRPr="00AA6C9A">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AA6C9A" w:rsidRPr="00AA6C9A" w:rsidRDefault="00AA6C9A" w:rsidP="00AA6C9A">
      <w:pPr>
        <w:numPr>
          <w:ilvl w:val="0"/>
          <w:numId w:val="15"/>
        </w:numPr>
        <w:ind w:left="225"/>
        <w:jc w:val="both"/>
      </w:pPr>
      <w:proofErr w:type="gramStart"/>
      <w:r w:rsidRPr="00AA6C9A">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AA6C9A" w:rsidRPr="00AA6C9A" w:rsidRDefault="00AA6C9A" w:rsidP="00AA6C9A">
      <w:pPr>
        <w:numPr>
          <w:ilvl w:val="0"/>
          <w:numId w:val="15"/>
        </w:numPr>
        <w:ind w:left="225"/>
        <w:jc w:val="both"/>
      </w:pPr>
      <w:proofErr w:type="gramStart"/>
      <w:r w:rsidRPr="00AA6C9A">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w:t>
      </w:r>
      <w:r w:rsidRPr="00AA6C9A">
        <w:lastRenderedPageBreak/>
        <w:t>контролю и</w:t>
      </w:r>
      <w:proofErr w:type="gramEnd"/>
      <w:r w:rsidRPr="00AA6C9A">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A6C9A">
        <w:t>аккредитационные</w:t>
      </w:r>
      <w:proofErr w:type="spellEnd"/>
      <w:r w:rsidRPr="00AA6C9A">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AA6C9A" w:rsidRPr="00AA6C9A" w:rsidRDefault="00AA6C9A" w:rsidP="00AA6C9A">
      <w:pPr>
        <w:numPr>
          <w:ilvl w:val="0"/>
          <w:numId w:val="15"/>
        </w:numPr>
        <w:ind w:left="225"/>
        <w:jc w:val="both"/>
      </w:pPr>
      <w:proofErr w:type="gramStart"/>
      <w:r w:rsidRPr="00AA6C9A">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AA6C9A">
        <w:t>аккредитационного</w:t>
      </w:r>
      <w:proofErr w:type="spellEnd"/>
      <w:r w:rsidRPr="00AA6C9A">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roofErr w:type="gramEnd"/>
    </w:p>
    <w:p w:rsidR="00AA6C9A" w:rsidRPr="00AA6C9A" w:rsidRDefault="00AA6C9A" w:rsidP="00AA6C9A">
      <w:pPr>
        <w:numPr>
          <w:ilvl w:val="0"/>
          <w:numId w:val="15"/>
        </w:numPr>
        <w:ind w:left="225"/>
        <w:jc w:val="both"/>
      </w:pPr>
      <w:proofErr w:type="gramStart"/>
      <w:r w:rsidRPr="00AA6C9A">
        <w:t xml:space="preserve">в случае отказа </w:t>
      </w:r>
      <w:proofErr w:type="spellStart"/>
      <w:r w:rsidRPr="00AA6C9A">
        <w:t>аккредитационного</w:t>
      </w:r>
      <w:proofErr w:type="spellEnd"/>
      <w:r w:rsidRPr="00AA6C9A">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A6C9A">
        <w:t>аккредитационного</w:t>
      </w:r>
      <w:proofErr w:type="spellEnd"/>
      <w:r w:rsidRPr="00AA6C9A">
        <w:t xml:space="preserve"> органа об отказе исходной организации в государственной аккредитации по</w:t>
      </w:r>
      <w:proofErr w:type="gramEnd"/>
      <w:r w:rsidRPr="00AA6C9A">
        <w:t xml:space="preserve"> соответствующей образовательной программе. </w:t>
      </w:r>
    </w:p>
    <w:p w:rsidR="00AA6C9A" w:rsidRPr="00AA6C9A" w:rsidRDefault="00AA6C9A" w:rsidP="00AA6C9A">
      <w:pPr>
        <w:pStyle w:val="a3"/>
        <w:spacing w:before="0" w:beforeAutospacing="0" w:after="0" w:afterAutospacing="0"/>
        <w:jc w:val="both"/>
      </w:pPr>
      <w:r w:rsidRPr="00AA6C9A">
        <w:t xml:space="preserve">6.5.3. Учредитель, за исключением случая, указанного в пункте 6.5.1., осуществляет выбор принимающих организаций с использованием: </w:t>
      </w:r>
    </w:p>
    <w:p w:rsidR="00AA6C9A" w:rsidRPr="00AA6C9A" w:rsidRDefault="00AA6C9A" w:rsidP="00AA6C9A">
      <w:pPr>
        <w:numPr>
          <w:ilvl w:val="0"/>
          <w:numId w:val="16"/>
        </w:numPr>
        <w:ind w:left="225"/>
        <w:jc w:val="both"/>
      </w:pPr>
      <w:r w:rsidRPr="00AA6C9A">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AA6C9A" w:rsidRPr="00AA6C9A" w:rsidRDefault="00AA6C9A" w:rsidP="00AA6C9A">
      <w:pPr>
        <w:numPr>
          <w:ilvl w:val="0"/>
          <w:numId w:val="16"/>
        </w:numPr>
        <w:ind w:left="225"/>
        <w:jc w:val="both"/>
      </w:pPr>
      <w:r w:rsidRPr="00AA6C9A">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AA6C9A" w:rsidRPr="00AA6C9A" w:rsidRDefault="00AA6C9A" w:rsidP="00AA6C9A">
      <w:pPr>
        <w:pStyle w:val="a3"/>
        <w:spacing w:before="0" w:beforeAutospacing="0" w:after="0" w:afterAutospacing="0"/>
        <w:jc w:val="both"/>
      </w:pPr>
      <w:r w:rsidRPr="00AA6C9A">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A6C9A" w:rsidRPr="00AA6C9A" w:rsidRDefault="00AA6C9A" w:rsidP="00AA6C9A">
      <w:pPr>
        <w:pStyle w:val="a3"/>
        <w:spacing w:before="0" w:beforeAutospacing="0" w:after="0" w:afterAutospacing="0"/>
        <w:jc w:val="both"/>
      </w:pPr>
      <w:r w:rsidRPr="00AA6C9A">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AA6C9A" w:rsidRPr="00AA6C9A" w:rsidRDefault="00AA6C9A" w:rsidP="00AA6C9A">
      <w:pPr>
        <w:numPr>
          <w:ilvl w:val="0"/>
          <w:numId w:val="17"/>
        </w:numPr>
        <w:ind w:left="225"/>
        <w:jc w:val="both"/>
      </w:pPr>
      <w:r w:rsidRPr="00AA6C9A">
        <w:t xml:space="preserve">наименование принимающей организации (принимающих организаций), </w:t>
      </w:r>
    </w:p>
    <w:p w:rsidR="00AA6C9A" w:rsidRPr="00AA6C9A" w:rsidRDefault="00AA6C9A" w:rsidP="00AA6C9A">
      <w:pPr>
        <w:numPr>
          <w:ilvl w:val="0"/>
          <w:numId w:val="17"/>
        </w:numPr>
        <w:ind w:left="225"/>
        <w:jc w:val="both"/>
      </w:pPr>
      <w:r w:rsidRPr="00AA6C9A">
        <w:t xml:space="preserve">перечень образовательных программ, реализуемых организацией, количество свободных мест. </w:t>
      </w:r>
    </w:p>
    <w:p w:rsidR="00AA6C9A" w:rsidRPr="00AA6C9A" w:rsidRDefault="00AA6C9A" w:rsidP="00AA6C9A">
      <w:pPr>
        <w:pStyle w:val="a3"/>
        <w:spacing w:before="0" w:beforeAutospacing="0" w:after="0" w:afterAutospacing="0"/>
        <w:jc w:val="both"/>
      </w:pPr>
      <w:r w:rsidRPr="00AA6C9A">
        <w:t xml:space="preserve">6.5.6. После получения соответствующих письменных согласий лиц, указанных в пункте </w:t>
      </w:r>
    </w:p>
    <w:p w:rsidR="00AA6C9A" w:rsidRPr="00AA6C9A" w:rsidRDefault="00AA6C9A" w:rsidP="00AA6C9A">
      <w:pPr>
        <w:pStyle w:val="a3"/>
        <w:spacing w:before="0" w:beforeAutospacing="0" w:after="0" w:afterAutospacing="0"/>
        <w:jc w:val="both"/>
      </w:pPr>
      <w:r w:rsidRPr="00AA6C9A">
        <w:t xml:space="preserve">6.2., исходная организация издает распорядительный акт об отчислении </w:t>
      </w:r>
      <w:proofErr w:type="gramStart"/>
      <w:r w:rsidRPr="00AA6C9A">
        <w:t>обучающихся</w:t>
      </w:r>
      <w:proofErr w:type="gramEnd"/>
      <w:r w:rsidRPr="00AA6C9A">
        <w:t xml:space="preserve">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AA6C9A" w:rsidRPr="00AA6C9A" w:rsidRDefault="00AA6C9A" w:rsidP="00AA6C9A">
      <w:pPr>
        <w:pStyle w:val="a3"/>
        <w:spacing w:before="0" w:beforeAutospacing="0" w:after="0" w:afterAutospacing="0"/>
        <w:jc w:val="both"/>
      </w:pPr>
      <w:r w:rsidRPr="00AA6C9A">
        <w:lastRenderedPageBreak/>
        <w:t xml:space="preserve">6.5.7. В случае отказа от перевода в предлагаемую принимающую организацию </w:t>
      </w:r>
      <w:proofErr w:type="gramStart"/>
      <w:r w:rsidRPr="00AA6C9A">
        <w:t>совершеннолетний</w:t>
      </w:r>
      <w:proofErr w:type="gramEnd"/>
      <w:r w:rsidRPr="00AA6C9A">
        <w:t xml:space="preserve"> обучающийся или родители (законные представители) несовершеннолетнего обучающегося указывают об этом в письменном заявлении.</w:t>
      </w:r>
    </w:p>
    <w:p w:rsidR="00AA6C9A" w:rsidRPr="00AA6C9A" w:rsidRDefault="00AA6C9A" w:rsidP="00AA6C9A">
      <w:pPr>
        <w:pStyle w:val="a3"/>
        <w:spacing w:before="0" w:beforeAutospacing="0" w:after="0" w:afterAutospacing="0"/>
        <w:jc w:val="both"/>
      </w:pPr>
      <w:r w:rsidRPr="00AA6C9A">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AA6C9A" w:rsidRPr="00AA6C9A" w:rsidRDefault="00AA6C9A" w:rsidP="00AA6C9A">
      <w:pPr>
        <w:pStyle w:val="a3"/>
        <w:spacing w:before="0" w:beforeAutospacing="0" w:after="0" w:afterAutospacing="0"/>
        <w:jc w:val="both"/>
      </w:pPr>
      <w:r w:rsidRPr="00AA6C9A">
        <w:t xml:space="preserve">6.5.9. </w:t>
      </w:r>
      <w:proofErr w:type="gramStart"/>
      <w:r w:rsidRPr="00AA6C9A">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Pr="00AA6C9A">
        <w:t xml:space="preserve"> В распорядительном акте о зачислении делается </w:t>
      </w:r>
      <w:proofErr w:type="gramStart"/>
      <w:r w:rsidRPr="00AA6C9A">
        <w:t>запись</w:t>
      </w:r>
      <w:proofErr w:type="gramEnd"/>
      <w:r w:rsidRPr="00AA6C9A">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AA6C9A" w:rsidRPr="00AA6C9A" w:rsidRDefault="00AA6C9A" w:rsidP="00AA6C9A">
      <w:pPr>
        <w:pStyle w:val="a3"/>
        <w:spacing w:before="0" w:beforeAutospacing="0" w:after="0" w:afterAutospacing="0"/>
        <w:jc w:val="both"/>
      </w:pPr>
      <w:r w:rsidRPr="00AA6C9A">
        <w:t xml:space="preserve">6.5.10. </w:t>
      </w:r>
      <w:proofErr w:type="gramStart"/>
      <w:r w:rsidRPr="00AA6C9A">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AA6C9A" w:rsidRPr="00AA6C9A" w:rsidRDefault="00AA6C9A" w:rsidP="00AA6C9A">
      <w:pPr>
        <w:pStyle w:val="3"/>
        <w:spacing w:before="0" w:beforeAutospacing="0" w:after="0" w:afterAutospacing="0"/>
        <w:jc w:val="both"/>
        <w:rPr>
          <w:sz w:val="24"/>
          <w:szCs w:val="24"/>
        </w:rPr>
      </w:pPr>
      <w:r w:rsidRPr="00AA6C9A">
        <w:rPr>
          <w:sz w:val="24"/>
          <w:szCs w:val="24"/>
        </w:rPr>
        <w:t xml:space="preserve">7. Основания отчисления и восстановления </w:t>
      </w:r>
      <w:proofErr w:type="gramStart"/>
      <w:r w:rsidRPr="00AA6C9A">
        <w:rPr>
          <w:sz w:val="24"/>
          <w:szCs w:val="24"/>
        </w:rPr>
        <w:t>обучающихся</w:t>
      </w:r>
      <w:proofErr w:type="gramEnd"/>
    </w:p>
    <w:p w:rsidR="00AA6C9A" w:rsidRPr="00AA6C9A" w:rsidRDefault="00AA6C9A" w:rsidP="00AA6C9A">
      <w:pPr>
        <w:pStyle w:val="a3"/>
        <w:spacing w:before="0" w:beforeAutospacing="0" w:after="0" w:afterAutospacing="0"/>
        <w:jc w:val="both"/>
      </w:pPr>
      <w:r>
        <w:rPr>
          <w:u w:val="single"/>
        </w:rPr>
        <w:t xml:space="preserve">7.1. </w:t>
      </w:r>
      <w:proofErr w:type="gramStart"/>
      <w:r>
        <w:rPr>
          <w:u w:val="single"/>
        </w:rPr>
        <w:t>Обучающийся</w:t>
      </w:r>
      <w:proofErr w:type="gramEnd"/>
      <w:r>
        <w:rPr>
          <w:u w:val="single"/>
        </w:rPr>
        <w:t xml:space="preserve"> может быть отчислен из ОО, осуществляющей образовательную деятельность:</w:t>
      </w:r>
    </w:p>
    <w:p w:rsidR="00AA6C9A" w:rsidRPr="00AA6C9A" w:rsidRDefault="00AA6C9A" w:rsidP="00AA6C9A">
      <w:pPr>
        <w:numPr>
          <w:ilvl w:val="0"/>
          <w:numId w:val="18"/>
        </w:numPr>
        <w:ind w:left="225"/>
        <w:jc w:val="both"/>
      </w:pPr>
      <w:r w:rsidRPr="00AA6C9A">
        <w:t>в связи с получением образования (завершением обучения);</w:t>
      </w:r>
    </w:p>
    <w:p w:rsidR="00AA6C9A" w:rsidRPr="00AA6C9A" w:rsidRDefault="00AA6C9A" w:rsidP="00AA6C9A">
      <w:pPr>
        <w:numPr>
          <w:ilvl w:val="0"/>
          <w:numId w:val="18"/>
        </w:numPr>
        <w:ind w:left="225"/>
        <w:jc w:val="both"/>
      </w:pPr>
      <w:r w:rsidRPr="00AA6C9A">
        <w:t xml:space="preserve">по инициативе обучающегося или родителей (законных представителей) несовершеннолетнего обучающегося, в </w:t>
      </w:r>
      <w:proofErr w:type="spellStart"/>
      <w:r w:rsidRPr="00AA6C9A">
        <w:t>т.ч</w:t>
      </w:r>
      <w:proofErr w:type="spellEnd"/>
      <w:r w:rsidRPr="00AA6C9A">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AA6C9A" w:rsidRPr="00AA6C9A" w:rsidRDefault="00AA6C9A" w:rsidP="00AA6C9A">
      <w:pPr>
        <w:numPr>
          <w:ilvl w:val="0"/>
          <w:numId w:val="18"/>
        </w:numPr>
        <w:ind w:left="225"/>
        <w:jc w:val="both"/>
      </w:pPr>
      <w:r w:rsidRPr="00AA6C9A">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AA6C9A" w:rsidRPr="00AA6C9A" w:rsidRDefault="00AA6C9A" w:rsidP="00AA6C9A">
      <w:pPr>
        <w:numPr>
          <w:ilvl w:val="0"/>
          <w:numId w:val="18"/>
        </w:numPr>
        <w:ind w:left="225"/>
        <w:jc w:val="both"/>
      </w:pPr>
      <w:r w:rsidRPr="00AA6C9A">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AA6C9A" w:rsidRPr="00AA6C9A" w:rsidRDefault="00AA6C9A" w:rsidP="00AA6C9A">
      <w:pPr>
        <w:numPr>
          <w:ilvl w:val="0"/>
          <w:numId w:val="18"/>
        </w:numPr>
        <w:ind w:left="225"/>
        <w:jc w:val="both"/>
      </w:pPr>
      <w:r w:rsidRPr="00AA6C9A">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AA6C9A">
        <w:t>т.ч</w:t>
      </w:r>
      <w:proofErr w:type="spellEnd"/>
      <w:r w:rsidRPr="00AA6C9A">
        <w:t>. в случае ликвидации организации, осуществляющей образовательную деятельность.</w:t>
      </w:r>
    </w:p>
    <w:p w:rsidR="00AA6C9A" w:rsidRPr="00AA6C9A" w:rsidRDefault="00AA6C9A" w:rsidP="00AA6C9A">
      <w:pPr>
        <w:pStyle w:val="a3"/>
        <w:spacing w:before="0" w:beforeAutospacing="0" w:after="0" w:afterAutospacing="0"/>
        <w:jc w:val="both"/>
      </w:pPr>
      <w:r w:rsidRPr="00AA6C9A">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AA6C9A" w:rsidRPr="00AA6C9A" w:rsidRDefault="00AA6C9A" w:rsidP="00AA6C9A">
      <w:pPr>
        <w:pStyle w:val="a3"/>
        <w:spacing w:before="0" w:beforeAutospacing="0" w:after="0" w:afterAutospacing="0"/>
        <w:jc w:val="both"/>
      </w:pPr>
      <w:r w:rsidRPr="00AA6C9A">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A6C9A" w:rsidRPr="00AA6C9A" w:rsidRDefault="00AA6C9A" w:rsidP="00AA6C9A">
      <w:pPr>
        <w:pStyle w:val="a3"/>
        <w:spacing w:before="0" w:beforeAutospacing="0" w:after="0" w:afterAutospacing="0"/>
        <w:jc w:val="both"/>
      </w:pPr>
      <w:r w:rsidRPr="00AA6C9A">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АННМР. Комитет по образованию  АННМР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AA6C9A">
        <w:t>несовершеннолетним</w:t>
      </w:r>
      <w:proofErr w:type="gramEnd"/>
      <w:r w:rsidRPr="00AA6C9A">
        <w:t xml:space="preserve"> обучающимся общего образования.</w:t>
      </w:r>
    </w:p>
    <w:p w:rsidR="00AA6C9A" w:rsidRPr="00AA6C9A" w:rsidRDefault="00AA6C9A" w:rsidP="00AA6C9A">
      <w:pPr>
        <w:pStyle w:val="a3"/>
        <w:spacing w:before="0" w:beforeAutospacing="0" w:after="0" w:afterAutospacing="0"/>
        <w:jc w:val="both"/>
      </w:pPr>
      <w:r w:rsidRPr="00AA6C9A">
        <w:lastRenderedPageBreak/>
        <w:t xml:space="preserve">7.5. </w:t>
      </w:r>
      <w:proofErr w:type="gramStart"/>
      <w:r w:rsidRPr="00AA6C9A">
        <w:t>Обучающийся</w:t>
      </w:r>
      <w:proofErr w:type="gramEnd"/>
      <w:r w:rsidRPr="00AA6C9A">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AA6C9A" w:rsidRPr="00AA6C9A" w:rsidRDefault="00AA6C9A" w:rsidP="00AA6C9A">
      <w:pPr>
        <w:pStyle w:val="a3"/>
        <w:spacing w:before="0" w:beforeAutospacing="0" w:after="0" w:afterAutospacing="0"/>
        <w:jc w:val="both"/>
      </w:pPr>
      <w:r w:rsidRPr="00AA6C9A">
        <w:t xml:space="preserve">7.6. Меры дисциплинарного взыскания не применяются к </w:t>
      </w:r>
      <w:proofErr w:type="gramStart"/>
      <w:r w:rsidRPr="00AA6C9A">
        <w:t>обучающимся</w:t>
      </w:r>
      <w:proofErr w:type="gramEnd"/>
      <w:r w:rsidRPr="00AA6C9A">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A6C9A" w:rsidRPr="00AA6C9A" w:rsidRDefault="00AA6C9A" w:rsidP="00AA6C9A">
      <w:pPr>
        <w:pStyle w:val="a3"/>
        <w:spacing w:before="0" w:beforeAutospacing="0" w:after="0" w:afterAutospacing="0"/>
        <w:jc w:val="both"/>
      </w:pPr>
      <w:r w:rsidRPr="00AA6C9A">
        <w:t xml:space="preserve">7.7. Не допускается применение мер дисциплинарного взыскания к </w:t>
      </w:r>
      <w:proofErr w:type="gramStart"/>
      <w:r w:rsidRPr="00AA6C9A">
        <w:t>обучающимся</w:t>
      </w:r>
      <w:proofErr w:type="gramEnd"/>
      <w:r w:rsidRPr="00AA6C9A">
        <w:t xml:space="preserve"> во время их болезни, каникул.</w:t>
      </w:r>
    </w:p>
    <w:p w:rsidR="00AA6C9A" w:rsidRPr="00AA6C9A" w:rsidRDefault="00AA6C9A" w:rsidP="00AA6C9A">
      <w:pPr>
        <w:pStyle w:val="a3"/>
        <w:spacing w:before="0" w:beforeAutospacing="0" w:after="0" w:afterAutospacing="0"/>
        <w:jc w:val="both"/>
      </w:pPr>
      <w:r w:rsidRPr="00AA6C9A">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AA6C9A" w:rsidRPr="00AA6C9A" w:rsidRDefault="00AA6C9A" w:rsidP="00AA6C9A">
      <w:pPr>
        <w:pStyle w:val="a3"/>
        <w:spacing w:before="0" w:beforeAutospacing="0" w:after="0" w:afterAutospacing="0"/>
        <w:jc w:val="both"/>
      </w:pPr>
      <w:r w:rsidRPr="00AA6C9A">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AA6C9A" w:rsidRDefault="00AA6C9A" w:rsidP="00AA6C9A">
      <w:pPr>
        <w:pStyle w:val="a3"/>
        <w:spacing w:before="0" w:beforeAutospacing="0" w:after="0" w:afterAutospacing="0"/>
        <w:jc w:val="both"/>
        <w:rPr>
          <w:u w:val="single"/>
        </w:rPr>
      </w:pPr>
      <w:r w:rsidRPr="00AA6C9A">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AA6C9A">
        <w:br/>
      </w:r>
    </w:p>
    <w:p w:rsidR="00AA6C9A" w:rsidRPr="00AA6C9A" w:rsidRDefault="00AA6C9A" w:rsidP="00AA6C9A">
      <w:pPr>
        <w:pStyle w:val="a3"/>
        <w:spacing w:before="0" w:beforeAutospacing="0" w:after="0" w:afterAutospacing="0"/>
        <w:jc w:val="both"/>
      </w:pPr>
      <w:r>
        <w:rPr>
          <w:u w:val="single"/>
        </w:rPr>
        <w:t>В заявлении указывается:</w:t>
      </w:r>
    </w:p>
    <w:p w:rsidR="00AA6C9A" w:rsidRPr="00AA6C9A" w:rsidRDefault="00AA6C9A" w:rsidP="00AA6C9A">
      <w:pPr>
        <w:numPr>
          <w:ilvl w:val="0"/>
          <w:numId w:val="19"/>
        </w:numPr>
        <w:ind w:left="225"/>
        <w:jc w:val="both"/>
      </w:pPr>
      <w:r w:rsidRPr="00AA6C9A">
        <w:t>фамилия, имя, отчество (при наличии) школьника;</w:t>
      </w:r>
    </w:p>
    <w:p w:rsidR="00AA6C9A" w:rsidRPr="00AA6C9A" w:rsidRDefault="00AA6C9A" w:rsidP="00AA6C9A">
      <w:pPr>
        <w:numPr>
          <w:ilvl w:val="0"/>
          <w:numId w:val="19"/>
        </w:numPr>
        <w:ind w:left="225"/>
        <w:jc w:val="both"/>
      </w:pPr>
      <w:r w:rsidRPr="00AA6C9A">
        <w:t>дата и место рождения;</w:t>
      </w:r>
    </w:p>
    <w:p w:rsidR="00AA6C9A" w:rsidRPr="00AA6C9A" w:rsidRDefault="00AA6C9A" w:rsidP="00AA6C9A">
      <w:pPr>
        <w:numPr>
          <w:ilvl w:val="0"/>
          <w:numId w:val="19"/>
        </w:numPr>
        <w:ind w:left="225"/>
        <w:jc w:val="both"/>
      </w:pPr>
      <w:r w:rsidRPr="00AA6C9A">
        <w:t>класс обучения;</w:t>
      </w:r>
    </w:p>
    <w:p w:rsidR="00AA6C9A" w:rsidRPr="00AA6C9A" w:rsidRDefault="00AA6C9A" w:rsidP="00AA6C9A">
      <w:pPr>
        <w:numPr>
          <w:ilvl w:val="0"/>
          <w:numId w:val="19"/>
        </w:numPr>
        <w:ind w:left="225"/>
        <w:jc w:val="both"/>
      </w:pPr>
      <w:r w:rsidRPr="00AA6C9A">
        <w:t>причины оставления организации.</w:t>
      </w:r>
    </w:p>
    <w:p w:rsidR="00AA6C9A" w:rsidRPr="00AA6C9A" w:rsidRDefault="00AA6C9A" w:rsidP="00AA6C9A">
      <w:pPr>
        <w:pStyle w:val="a3"/>
        <w:spacing w:before="0" w:beforeAutospacing="0" w:after="0" w:afterAutospacing="0"/>
        <w:jc w:val="both"/>
      </w:pPr>
      <w:r w:rsidRPr="00AA6C9A">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AA6C9A" w:rsidRPr="00AA6C9A" w:rsidRDefault="00AA6C9A" w:rsidP="00AA6C9A">
      <w:pPr>
        <w:pStyle w:val="a3"/>
        <w:spacing w:before="0" w:beforeAutospacing="0" w:after="0" w:afterAutospacing="0"/>
        <w:jc w:val="both"/>
      </w:pPr>
      <w:r w:rsidRPr="00AA6C9A">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AA6C9A" w:rsidRPr="00AA6C9A" w:rsidRDefault="00AA6C9A" w:rsidP="00AA6C9A">
      <w:pPr>
        <w:pStyle w:val="a3"/>
        <w:spacing w:before="0" w:beforeAutospacing="0" w:after="0" w:afterAutospacing="0"/>
        <w:jc w:val="both"/>
      </w:pPr>
      <w:r>
        <w:t>7.12</w:t>
      </w:r>
      <w:proofErr w:type="gramStart"/>
      <w:r>
        <w:t xml:space="preserve"> П</w:t>
      </w:r>
      <w:proofErr w:type="gramEnd"/>
      <w:r>
        <w:t>ри отчислении организация, осуществляющая образовательную деятельность, выдает заявителю следующие документы:</w:t>
      </w:r>
    </w:p>
    <w:p w:rsidR="00AA6C9A" w:rsidRPr="00AA6C9A" w:rsidRDefault="00AA6C9A" w:rsidP="00AA6C9A">
      <w:pPr>
        <w:numPr>
          <w:ilvl w:val="0"/>
          <w:numId w:val="20"/>
        </w:numPr>
        <w:ind w:left="225"/>
        <w:jc w:val="both"/>
      </w:pPr>
      <w:r w:rsidRPr="00AA6C9A">
        <w:t xml:space="preserve">личное дело </w:t>
      </w:r>
      <w:proofErr w:type="gramStart"/>
      <w:r w:rsidRPr="00AA6C9A">
        <w:t>обучающегося</w:t>
      </w:r>
      <w:proofErr w:type="gramEnd"/>
      <w:r w:rsidRPr="00AA6C9A">
        <w:t>;</w:t>
      </w:r>
    </w:p>
    <w:p w:rsidR="00AA6C9A" w:rsidRPr="00AA6C9A" w:rsidRDefault="00AA6C9A" w:rsidP="00AA6C9A">
      <w:pPr>
        <w:numPr>
          <w:ilvl w:val="0"/>
          <w:numId w:val="20"/>
        </w:numPr>
        <w:ind w:left="225"/>
        <w:jc w:val="both"/>
      </w:pPr>
      <w:r w:rsidRPr="00AA6C9A">
        <w:t>ведомость текущих оценок, которая подписывается директором школы и заверяется печатью;</w:t>
      </w:r>
    </w:p>
    <w:p w:rsidR="00AA6C9A" w:rsidRPr="00AA6C9A" w:rsidRDefault="00AA6C9A" w:rsidP="00AA6C9A">
      <w:pPr>
        <w:numPr>
          <w:ilvl w:val="0"/>
          <w:numId w:val="20"/>
        </w:numPr>
        <w:ind w:left="225"/>
        <w:jc w:val="both"/>
      </w:pPr>
      <w:r w:rsidRPr="00AA6C9A">
        <w:t>документ об уровне образования (при его наличии);</w:t>
      </w:r>
    </w:p>
    <w:p w:rsidR="00AA6C9A" w:rsidRPr="00AA6C9A" w:rsidRDefault="00AA6C9A" w:rsidP="00AA6C9A">
      <w:pPr>
        <w:numPr>
          <w:ilvl w:val="0"/>
          <w:numId w:val="20"/>
        </w:numPr>
        <w:ind w:left="225"/>
        <w:jc w:val="both"/>
      </w:pPr>
      <w:r w:rsidRPr="00AA6C9A">
        <w:t xml:space="preserve">медицинскую карту </w:t>
      </w:r>
      <w:proofErr w:type="gramStart"/>
      <w:r w:rsidRPr="00AA6C9A">
        <w:t>обучающегося</w:t>
      </w:r>
      <w:proofErr w:type="gramEnd"/>
      <w:r w:rsidRPr="00AA6C9A">
        <w:t>.</w:t>
      </w:r>
    </w:p>
    <w:p w:rsidR="00AA6C9A" w:rsidRPr="00AA6C9A" w:rsidRDefault="00AA6C9A" w:rsidP="00AA6C9A">
      <w:pPr>
        <w:pStyle w:val="a3"/>
        <w:spacing w:before="0" w:beforeAutospacing="0" w:after="0" w:afterAutospacing="0"/>
        <w:jc w:val="both"/>
      </w:pPr>
      <w:r w:rsidRPr="00AA6C9A">
        <w:lastRenderedPageBreak/>
        <w:t xml:space="preserve">7.13. </w:t>
      </w:r>
      <w:proofErr w:type="gramStart"/>
      <w:r w:rsidRPr="00AA6C9A">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AA6C9A" w:rsidRPr="00AA6C9A" w:rsidRDefault="00AA6C9A" w:rsidP="00AA6C9A">
      <w:pPr>
        <w:pStyle w:val="a3"/>
        <w:spacing w:before="0" w:beforeAutospacing="0" w:after="0" w:afterAutospacing="0"/>
        <w:jc w:val="both"/>
      </w:pPr>
      <w:r w:rsidRPr="00AA6C9A">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AA6C9A">
        <w:t>с даты</w:t>
      </w:r>
      <w:proofErr w:type="gramEnd"/>
      <w:r w:rsidRPr="00AA6C9A">
        <w:t xml:space="preserve"> его отчисления из организации, осуществляющей образовательную деятельность.</w:t>
      </w:r>
    </w:p>
    <w:p w:rsidR="00AA6C9A" w:rsidRPr="00AA6C9A" w:rsidRDefault="00AA6C9A" w:rsidP="00AA6C9A">
      <w:pPr>
        <w:pStyle w:val="a3"/>
        <w:spacing w:before="0" w:beforeAutospacing="0" w:after="0" w:afterAutospacing="0"/>
        <w:jc w:val="both"/>
      </w:pPr>
      <w:r w:rsidRPr="00AA6C9A">
        <w:t>7.15.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w:t>
      </w:r>
      <w:proofErr w:type="gramStart"/>
      <w:r w:rsidRPr="00AA6C9A">
        <w:t>,</w:t>
      </w:r>
      <w:proofErr w:type="gramEnd"/>
      <w:r w:rsidRPr="00AA6C9A">
        <w:t xml:space="preserve">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общеобразовательной организации для прохождения повторной ГИА. </w:t>
      </w:r>
      <w:proofErr w:type="gramStart"/>
      <w:r w:rsidRPr="00AA6C9A">
        <w:t>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roofErr w:type="gramEnd"/>
    </w:p>
    <w:p w:rsidR="00AA6C9A" w:rsidRPr="00AA6C9A" w:rsidRDefault="00AA6C9A" w:rsidP="00AA6C9A">
      <w:pPr>
        <w:pStyle w:val="3"/>
        <w:spacing w:before="0" w:beforeAutospacing="0" w:after="0" w:afterAutospacing="0"/>
        <w:jc w:val="both"/>
        <w:rPr>
          <w:sz w:val="24"/>
          <w:szCs w:val="24"/>
        </w:rPr>
      </w:pPr>
      <w:r w:rsidRPr="00AA6C9A">
        <w:rPr>
          <w:sz w:val="24"/>
          <w:szCs w:val="24"/>
        </w:rPr>
        <w:t>8. Порядок разрешения разногласий возникающих при приеме, переводе, отчислении и исключении обучающихся</w:t>
      </w:r>
    </w:p>
    <w:p w:rsidR="00AA6C9A" w:rsidRPr="00AA6C9A" w:rsidRDefault="00AA6C9A" w:rsidP="00AA6C9A">
      <w:pPr>
        <w:pStyle w:val="a3"/>
        <w:spacing w:before="0" w:beforeAutospacing="0" w:after="0" w:afterAutospacing="0"/>
        <w:jc w:val="both"/>
      </w:pPr>
      <w:r w:rsidRPr="00AA6C9A">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AA6C9A" w:rsidRPr="00AA6C9A" w:rsidRDefault="00AA6C9A" w:rsidP="00AA6C9A">
      <w:pPr>
        <w:pStyle w:val="3"/>
        <w:spacing w:before="0" w:beforeAutospacing="0" w:after="0" w:afterAutospacing="0"/>
        <w:jc w:val="both"/>
        <w:rPr>
          <w:sz w:val="24"/>
          <w:szCs w:val="24"/>
        </w:rPr>
      </w:pPr>
      <w:r w:rsidRPr="00AA6C9A">
        <w:rPr>
          <w:sz w:val="24"/>
          <w:szCs w:val="24"/>
        </w:rPr>
        <w:t>9. Заключительные положения</w:t>
      </w:r>
    </w:p>
    <w:p w:rsidR="00AA6C9A" w:rsidRPr="00AA6C9A" w:rsidRDefault="00AA6C9A" w:rsidP="00AA6C9A">
      <w:pPr>
        <w:pStyle w:val="a3"/>
        <w:spacing w:before="0" w:beforeAutospacing="0" w:after="0" w:afterAutospacing="0"/>
        <w:jc w:val="both"/>
      </w:pPr>
      <w:r w:rsidRPr="00AA6C9A">
        <w:t xml:space="preserve">9.1. Настоящее </w:t>
      </w:r>
      <w:r w:rsidRPr="00AA6C9A">
        <w:rPr>
          <w:rStyle w:val="a4"/>
        </w:rPr>
        <w:t xml:space="preserve">Положение о правилах приема, перевода, выбытия и отчисления обучающихся </w:t>
      </w:r>
      <w:r w:rsidRPr="00AA6C9A">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AA6C9A" w:rsidRPr="00AA6C9A" w:rsidRDefault="00AA6C9A" w:rsidP="00AA6C9A">
      <w:pPr>
        <w:pStyle w:val="a3"/>
        <w:spacing w:before="0" w:beforeAutospacing="0" w:after="0" w:afterAutospacing="0"/>
        <w:jc w:val="both"/>
      </w:pPr>
      <w:r w:rsidRPr="00AA6C9A">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A6C9A" w:rsidRPr="00AA6C9A" w:rsidRDefault="00AA6C9A" w:rsidP="00AA6C9A">
      <w:pPr>
        <w:pStyle w:val="a3"/>
        <w:spacing w:before="0" w:beforeAutospacing="0" w:after="0" w:afterAutospacing="0"/>
        <w:jc w:val="both"/>
      </w:pPr>
      <w:r w:rsidRPr="00AA6C9A">
        <w:t xml:space="preserve">9.3. </w:t>
      </w:r>
      <w:r w:rsidRPr="00AA6C9A">
        <w:rPr>
          <w:rStyle w:val="a4"/>
        </w:rPr>
        <w:t>Положение о правилах приема, перевода, выбытия и отчисления обучающихся</w:t>
      </w:r>
      <w:r w:rsidRPr="00AA6C9A">
        <w:t xml:space="preserve"> принимается на неопределенный срок. Изменения и дополнения к Положению принимаются в порядке, предусмотренном п.9.1. настоящего Положения.</w:t>
      </w:r>
    </w:p>
    <w:p w:rsidR="00AA6C9A" w:rsidRPr="00AA6C9A" w:rsidRDefault="00AA6C9A" w:rsidP="00AA6C9A">
      <w:pPr>
        <w:pStyle w:val="a3"/>
        <w:spacing w:before="0" w:beforeAutospacing="0" w:after="0" w:afterAutospacing="0"/>
        <w:jc w:val="both"/>
      </w:pPr>
      <w:r w:rsidRPr="00AA6C9A">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A6C9A" w:rsidRPr="00AA6C9A" w:rsidRDefault="00AA6C9A" w:rsidP="00AA6C9A">
      <w:pPr>
        <w:jc w:val="both"/>
      </w:pPr>
      <w:r w:rsidRPr="00AA6C9A">
        <w:t xml:space="preserve">  </w:t>
      </w:r>
    </w:p>
    <w:p w:rsidR="00AA6C9A" w:rsidRPr="00AA6C9A" w:rsidRDefault="00AA6C9A" w:rsidP="00AA6C9A">
      <w:pPr>
        <w:ind w:firstLine="567"/>
        <w:jc w:val="both"/>
      </w:pPr>
    </w:p>
    <w:p w:rsidR="00AA6C9A" w:rsidRPr="00AA6C9A" w:rsidRDefault="00AA6C9A" w:rsidP="00AA6C9A">
      <w:pPr>
        <w:ind w:firstLine="567"/>
        <w:jc w:val="both"/>
      </w:pPr>
    </w:p>
    <w:p w:rsidR="00AA6C9A" w:rsidRPr="00AA6C9A" w:rsidRDefault="00AA6C9A" w:rsidP="00AA6C9A">
      <w:pPr>
        <w:jc w:val="both"/>
      </w:pPr>
    </w:p>
    <w:p w:rsidR="0058324A" w:rsidRPr="00AA6C9A" w:rsidRDefault="008E7622"/>
    <w:sectPr w:rsidR="0058324A" w:rsidRPr="00AA6C9A" w:rsidSect="002274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F26"/>
    <w:multiLevelType w:val="multilevel"/>
    <w:tmpl w:val="FD18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06901"/>
    <w:multiLevelType w:val="multilevel"/>
    <w:tmpl w:val="0D2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F94B60"/>
    <w:multiLevelType w:val="multilevel"/>
    <w:tmpl w:val="D52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F5A16"/>
    <w:multiLevelType w:val="multilevel"/>
    <w:tmpl w:val="A72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322EF5"/>
    <w:multiLevelType w:val="multilevel"/>
    <w:tmpl w:val="545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E04E32"/>
    <w:multiLevelType w:val="hybridMultilevel"/>
    <w:tmpl w:val="35F6AA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30511DE"/>
    <w:multiLevelType w:val="multilevel"/>
    <w:tmpl w:val="27F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12524D"/>
    <w:multiLevelType w:val="multilevel"/>
    <w:tmpl w:val="406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474FAA"/>
    <w:multiLevelType w:val="multilevel"/>
    <w:tmpl w:val="F4A8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0B6BBB"/>
    <w:multiLevelType w:val="multilevel"/>
    <w:tmpl w:val="739A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1E142E"/>
    <w:multiLevelType w:val="multilevel"/>
    <w:tmpl w:val="A34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BA4B91"/>
    <w:multiLevelType w:val="multilevel"/>
    <w:tmpl w:val="9A72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85587B"/>
    <w:multiLevelType w:val="multilevel"/>
    <w:tmpl w:val="5A2C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BC1017"/>
    <w:multiLevelType w:val="multilevel"/>
    <w:tmpl w:val="D84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8B21F2"/>
    <w:multiLevelType w:val="multilevel"/>
    <w:tmpl w:val="0900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4A2311"/>
    <w:multiLevelType w:val="multilevel"/>
    <w:tmpl w:val="02A4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381852"/>
    <w:multiLevelType w:val="multilevel"/>
    <w:tmpl w:val="88C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B75F54"/>
    <w:multiLevelType w:val="multilevel"/>
    <w:tmpl w:val="CCB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285087"/>
    <w:multiLevelType w:val="multilevel"/>
    <w:tmpl w:val="31E4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F050E4"/>
    <w:multiLevelType w:val="multilevel"/>
    <w:tmpl w:val="176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6A2351"/>
    <w:multiLevelType w:val="multilevel"/>
    <w:tmpl w:val="3FC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0"/>
  </w:num>
  <w:num w:numId="4">
    <w:abstractNumId w:val="0"/>
  </w:num>
  <w:num w:numId="5">
    <w:abstractNumId w:val="8"/>
  </w:num>
  <w:num w:numId="6">
    <w:abstractNumId w:val="20"/>
  </w:num>
  <w:num w:numId="7">
    <w:abstractNumId w:val="18"/>
  </w:num>
  <w:num w:numId="8">
    <w:abstractNumId w:val="6"/>
  </w:num>
  <w:num w:numId="9">
    <w:abstractNumId w:val="9"/>
  </w:num>
  <w:num w:numId="10">
    <w:abstractNumId w:val="13"/>
  </w:num>
  <w:num w:numId="11">
    <w:abstractNumId w:val="11"/>
  </w:num>
  <w:num w:numId="12">
    <w:abstractNumId w:val="15"/>
  </w:num>
  <w:num w:numId="13">
    <w:abstractNumId w:val="14"/>
  </w:num>
  <w:num w:numId="14">
    <w:abstractNumId w:val="4"/>
  </w:num>
  <w:num w:numId="15">
    <w:abstractNumId w:val="17"/>
  </w:num>
  <w:num w:numId="16">
    <w:abstractNumId w:val="2"/>
  </w:num>
  <w:num w:numId="17">
    <w:abstractNumId w:val="16"/>
  </w:num>
  <w:num w:numId="18">
    <w:abstractNumId w:val="12"/>
  </w:num>
  <w:num w:numId="19">
    <w:abstractNumId w:val="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B1"/>
    <w:rsid w:val="00227423"/>
    <w:rsid w:val="002F38CC"/>
    <w:rsid w:val="00321E12"/>
    <w:rsid w:val="003B32B1"/>
    <w:rsid w:val="00696888"/>
    <w:rsid w:val="007872AB"/>
    <w:rsid w:val="008E7622"/>
    <w:rsid w:val="00915A1B"/>
    <w:rsid w:val="009C4B4F"/>
    <w:rsid w:val="00AA6C9A"/>
    <w:rsid w:val="00AD7BF2"/>
    <w:rsid w:val="00B74DB5"/>
    <w:rsid w:val="00C12F74"/>
    <w:rsid w:val="00CD57CA"/>
    <w:rsid w:val="00D640A2"/>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87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AA6C9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6C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6C9A"/>
    <w:pPr>
      <w:spacing w:before="100" w:beforeAutospacing="1" w:after="100" w:afterAutospacing="1"/>
    </w:pPr>
  </w:style>
  <w:style w:type="character" w:styleId="a4">
    <w:name w:val="Emphasis"/>
    <w:basedOn w:val="a0"/>
    <w:uiPriority w:val="20"/>
    <w:qFormat/>
    <w:rsid w:val="00AA6C9A"/>
    <w:rPr>
      <w:i/>
      <w:iCs/>
    </w:rPr>
  </w:style>
  <w:style w:type="paragraph" w:styleId="a5">
    <w:name w:val="List Paragraph"/>
    <w:basedOn w:val="a"/>
    <w:uiPriority w:val="1"/>
    <w:qFormat/>
    <w:rsid w:val="00AA6C9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872AB"/>
    <w:rPr>
      <w:rFonts w:asciiTheme="majorHAnsi" w:eastAsiaTheme="majorEastAsia" w:hAnsiTheme="majorHAnsi" w:cstheme="majorBidi"/>
      <w:b/>
      <w:bCs/>
      <w:color w:val="4F81BD" w:themeColor="accent1"/>
      <w:sz w:val="26"/>
      <w:szCs w:val="26"/>
      <w:lang w:eastAsia="ru-RU"/>
    </w:rPr>
  </w:style>
  <w:style w:type="character" w:styleId="a6">
    <w:name w:val="Strong"/>
    <w:basedOn w:val="a0"/>
    <w:uiPriority w:val="22"/>
    <w:qFormat/>
    <w:rsid w:val="007872AB"/>
    <w:rPr>
      <w:b/>
      <w:bCs/>
    </w:rPr>
  </w:style>
  <w:style w:type="paragraph" w:styleId="a7">
    <w:name w:val="No Spacing"/>
    <w:uiPriority w:val="1"/>
    <w:qFormat/>
    <w:rsid w:val="007872AB"/>
    <w:pPr>
      <w:spacing w:after="0" w:line="240" w:lineRule="auto"/>
    </w:pPr>
    <w:rPr>
      <w:rFonts w:ascii="Calibri" w:eastAsia="Calibri" w:hAnsi="Calibri" w:cs="Times New Roman"/>
    </w:rPr>
  </w:style>
  <w:style w:type="character" w:styleId="a8">
    <w:name w:val="Hyperlink"/>
    <w:uiPriority w:val="99"/>
    <w:unhideWhenUsed/>
    <w:rsid w:val="007872AB"/>
    <w:rPr>
      <w:color w:val="0000FF"/>
      <w:u w:val="single"/>
    </w:rPr>
  </w:style>
  <w:style w:type="paragraph" w:styleId="a9">
    <w:name w:val="Balloon Text"/>
    <w:basedOn w:val="a"/>
    <w:link w:val="aa"/>
    <w:uiPriority w:val="99"/>
    <w:semiHidden/>
    <w:unhideWhenUsed/>
    <w:rsid w:val="00227423"/>
    <w:rPr>
      <w:rFonts w:ascii="Tahoma" w:hAnsi="Tahoma" w:cs="Tahoma"/>
      <w:sz w:val="16"/>
      <w:szCs w:val="16"/>
    </w:rPr>
  </w:style>
  <w:style w:type="character" w:customStyle="1" w:styleId="aa">
    <w:name w:val="Текст выноски Знак"/>
    <w:basedOn w:val="a0"/>
    <w:link w:val="a9"/>
    <w:uiPriority w:val="99"/>
    <w:semiHidden/>
    <w:rsid w:val="002274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87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AA6C9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6C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6C9A"/>
    <w:pPr>
      <w:spacing w:before="100" w:beforeAutospacing="1" w:after="100" w:afterAutospacing="1"/>
    </w:pPr>
  </w:style>
  <w:style w:type="character" w:styleId="a4">
    <w:name w:val="Emphasis"/>
    <w:basedOn w:val="a0"/>
    <w:uiPriority w:val="20"/>
    <w:qFormat/>
    <w:rsid w:val="00AA6C9A"/>
    <w:rPr>
      <w:i/>
      <w:iCs/>
    </w:rPr>
  </w:style>
  <w:style w:type="paragraph" w:styleId="a5">
    <w:name w:val="List Paragraph"/>
    <w:basedOn w:val="a"/>
    <w:uiPriority w:val="1"/>
    <w:qFormat/>
    <w:rsid w:val="00AA6C9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872AB"/>
    <w:rPr>
      <w:rFonts w:asciiTheme="majorHAnsi" w:eastAsiaTheme="majorEastAsia" w:hAnsiTheme="majorHAnsi" w:cstheme="majorBidi"/>
      <w:b/>
      <w:bCs/>
      <w:color w:val="4F81BD" w:themeColor="accent1"/>
      <w:sz w:val="26"/>
      <w:szCs w:val="26"/>
      <w:lang w:eastAsia="ru-RU"/>
    </w:rPr>
  </w:style>
  <w:style w:type="character" w:styleId="a6">
    <w:name w:val="Strong"/>
    <w:basedOn w:val="a0"/>
    <w:uiPriority w:val="22"/>
    <w:qFormat/>
    <w:rsid w:val="007872AB"/>
    <w:rPr>
      <w:b/>
      <w:bCs/>
    </w:rPr>
  </w:style>
  <w:style w:type="paragraph" w:styleId="a7">
    <w:name w:val="No Spacing"/>
    <w:uiPriority w:val="1"/>
    <w:qFormat/>
    <w:rsid w:val="007872AB"/>
    <w:pPr>
      <w:spacing w:after="0" w:line="240" w:lineRule="auto"/>
    </w:pPr>
    <w:rPr>
      <w:rFonts w:ascii="Calibri" w:eastAsia="Calibri" w:hAnsi="Calibri" w:cs="Times New Roman"/>
    </w:rPr>
  </w:style>
  <w:style w:type="character" w:styleId="a8">
    <w:name w:val="Hyperlink"/>
    <w:uiPriority w:val="99"/>
    <w:unhideWhenUsed/>
    <w:rsid w:val="007872AB"/>
    <w:rPr>
      <w:color w:val="0000FF"/>
      <w:u w:val="single"/>
    </w:rPr>
  </w:style>
  <w:style w:type="paragraph" w:styleId="a9">
    <w:name w:val="Balloon Text"/>
    <w:basedOn w:val="a"/>
    <w:link w:val="aa"/>
    <w:uiPriority w:val="99"/>
    <w:semiHidden/>
    <w:unhideWhenUsed/>
    <w:rsid w:val="00227423"/>
    <w:rPr>
      <w:rFonts w:ascii="Tahoma" w:hAnsi="Tahoma" w:cs="Tahoma"/>
      <w:sz w:val="16"/>
      <w:szCs w:val="16"/>
    </w:rPr>
  </w:style>
  <w:style w:type="character" w:customStyle="1" w:styleId="aa">
    <w:name w:val="Текст выноски Знак"/>
    <w:basedOn w:val="a0"/>
    <w:link w:val="a9"/>
    <w:uiPriority w:val="99"/>
    <w:semiHidden/>
    <w:rsid w:val="002274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7687</Words>
  <Characters>43817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7</cp:revision>
  <cp:lastPrinted>2023-04-07T10:18:00Z</cp:lastPrinted>
  <dcterms:created xsi:type="dcterms:W3CDTF">2023-03-16T08:18:00Z</dcterms:created>
  <dcterms:modified xsi:type="dcterms:W3CDTF">2023-04-07T10:23:00Z</dcterms:modified>
</cp:coreProperties>
</file>